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64AEA" w14:textId="6A9EDE52" w:rsidR="00230246" w:rsidRDefault="00230246" w:rsidP="00230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Pr="00015E4F">
        <w:rPr>
          <w:b/>
          <w:noProof/>
          <w:sz w:val="24"/>
        </w:rPr>
        <w:t>C1-24</w:t>
      </w:r>
      <w:r w:rsidR="00015E4F" w:rsidRPr="00015E4F">
        <w:rPr>
          <w:b/>
          <w:noProof/>
          <w:sz w:val="24"/>
        </w:rPr>
        <w:t>3</w:t>
      </w:r>
      <w:r w:rsidR="00015E4F">
        <w:rPr>
          <w:b/>
          <w:noProof/>
          <w:sz w:val="24"/>
        </w:rPr>
        <w:t>467</w:t>
      </w:r>
    </w:p>
    <w:p w14:paraId="24C59453" w14:textId="0434E6A0" w:rsidR="00EE6897" w:rsidRDefault="00230246" w:rsidP="00230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0113C1D" w14:textId="77777777" w:rsidR="00F06B16" w:rsidRPr="00EE6897" w:rsidRDefault="00F06B16" w:rsidP="002A0BB1">
      <w:pPr>
        <w:rPr>
          <w:noProof/>
        </w:rPr>
      </w:pPr>
    </w:p>
    <w:p w14:paraId="484BE995" w14:textId="446A4CE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26C9B">
        <w:rPr>
          <w:rFonts w:ascii="Arial" w:hAnsi="Arial" w:cs="Arial"/>
          <w:b/>
          <w:bCs/>
        </w:rPr>
        <w:t>X</w:t>
      </w:r>
      <w:r w:rsidR="00B26C9B">
        <w:rPr>
          <w:rFonts w:ascii="Arial" w:hAnsi="Arial" w:cs="Arial" w:hint="eastAsia"/>
          <w:b/>
          <w:bCs/>
          <w:lang w:eastAsia="zh-CN"/>
        </w:rPr>
        <w:t>iaomi</w:t>
      </w:r>
    </w:p>
    <w:p w14:paraId="234CD7C4" w14:textId="795C1AB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</w:t>
      </w:r>
      <w:r w:rsidR="00B26C9B">
        <w:rPr>
          <w:rFonts w:ascii="Arial" w:hAnsi="Arial" w:cs="Arial"/>
          <w:b/>
          <w:bCs/>
        </w:rPr>
        <w:t>iscussion on</w:t>
      </w:r>
      <w:r w:rsidR="00300EF7">
        <w:rPr>
          <w:rFonts w:ascii="Arial" w:hAnsi="Arial" w:cs="Arial"/>
          <w:b/>
          <w:bCs/>
        </w:rPr>
        <w:t xml:space="preserve"> security issues related to connection ID</w:t>
      </w:r>
    </w:p>
    <w:p w14:paraId="55FE3D7D" w14:textId="39A8C75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B49E2">
        <w:rPr>
          <w:rFonts w:ascii="Arial" w:hAnsi="Arial" w:cs="Arial"/>
          <w:b/>
          <w:bCs/>
        </w:rPr>
        <w:t>18.2.19</w:t>
      </w:r>
    </w:p>
    <w:p w14:paraId="1589C299" w14:textId="64D4912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F424440" w:rsidR="00236D1F" w:rsidRDefault="00216DC3" w:rsidP="00216DC3"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Introduction</w:t>
      </w:r>
    </w:p>
    <w:p w14:paraId="26C1AA43" w14:textId="64EB4455" w:rsidR="008027C6" w:rsidRDefault="00964C0D" w:rsidP="00D81599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5F059D" w:rsidRPr="005F059D">
        <w:rPr>
          <w:lang w:eastAsia="zh-CN"/>
        </w:rPr>
        <w:t>LS reply on LCS user plane connection binding to the UE</w:t>
      </w:r>
      <w:r w:rsidR="005F059D">
        <w:rPr>
          <w:lang w:eastAsia="zh-CN"/>
        </w:rPr>
        <w:t xml:space="preserve"> from SA2</w:t>
      </w:r>
      <w:r w:rsidR="008027C6">
        <w:rPr>
          <w:lang w:eastAsia="zh-CN"/>
        </w:rPr>
        <w:t xml:space="preserve">, SA2 has concluded to use </w:t>
      </w:r>
      <w:r w:rsidR="00D81599">
        <w:rPr>
          <w:lang w:eastAsia="zh-CN"/>
        </w:rPr>
        <w:t xml:space="preserve">the LCS-UP </w:t>
      </w:r>
      <w:r w:rsidR="008027C6">
        <w:rPr>
          <w:lang w:eastAsia="zh-CN"/>
        </w:rPr>
        <w:t>connection ID</w:t>
      </w:r>
      <w:r w:rsidR="00D81599">
        <w:rPr>
          <w:lang w:eastAsia="zh-CN"/>
        </w:rPr>
        <w:t xml:space="preserve"> to associate the LCS-UP connection for the UE:</w:t>
      </w:r>
    </w:p>
    <w:p w14:paraId="332E5781" w14:textId="7549186D" w:rsidR="008027C6" w:rsidRDefault="008027C6" w:rsidP="00D81599">
      <w:pPr>
        <w:spacing w:afterLines="50" w:after="120"/>
        <w:rPr>
          <w:lang w:eastAsia="zh-CN"/>
        </w:rPr>
      </w:pPr>
      <w:r>
        <w:rPr>
          <w:lang w:eastAsia="zh-CN"/>
        </w:rPr>
        <w:t xml:space="preserve">When the LMF determines to utilize </w:t>
      </w:r>
      <w:r w:rsidR="00530755">
        <w:rPr>
          <w:lang w:eastAsia="zh-CN"/>
        </w:rPr>
        <w:t>LCS-UPP</w:t>
      </w:r>
      <w:r>
        <w:rPr>
          <w:lang w:eastAsia="zh-CN"/>
        </w:rPr>
        <w:t>, the LMF allocates a</w:t>
      </w:r>
      <w:r w:rsidR="00530755">
        <w:rPr>
          <w:lang w:eastAsia="zh-CN"/>
        </w:rPr>
        <w:t>n LCS-UP</w:t>
      </w:r>
      <w:r>
        <w:rPr>
          <w:lang w:eastAsia="zh-CN"/>
        </w:rPr>
        <w:t xml:space="preserve"> connection ID which is used to associate the TLS connection of the user plane connection with the UE. The LMF performs the correlation of &lt;SUPI/GPSI, connection ID&gt; and sends the user plane positioning information including the </w:t>
      </w:r>
      <w:r w:rsidR="007A0801">
        <w:rPr>
          <w:lang w:eastAsia="zh-CN"/>
        </w:rPr>
        <w:t xml:space="preserve">LCS-UP </w:t>
      </w:r>
      <w:r>
        <w:rPr>
          <w:lang w:eastAsia="zh-CN"/>
        </w:rPr>
        <w:t>connection ID to UE</w:t>
      </w:r>
      <w:r w:rsidR="002D76AE">
        <w:rPr>
          <w:lang w:eastAsia="zh-CN"/>
        </w:rPr>
        <w:t xml:space="preserve"> via the control plane</w:t>
      </w:r>
      <w:r>
        <w:rPr>
          <w:lang w:eastAsia="zh-CN"/>
        </w:rPr>
        <w:t>.</w:t>
      </w:r>
    </w:p>
    <w:p w14:paraId="12469881" w14:textId="240771EA" w:rsidR="008027C6" w:rsidRDefault="008027C6" w:rsidP="00D81599">
      <w:pPr>
        <w:spacing w:afterLines="50" w:after="120"/>
        <w:rPr>
          <w:lang w:eastAsia="zh-CN"/>
        </w:rPr>
      </w:pPr>
      <w:r>
        <w:rPr>
          <w:lang w:eastAsia="zh-CN"/>
        </w:rPr>
        <w:t xml:space="preserve">After the </w:t>
      </w:r>
      <w:r w:rsidR="002D76AE">
        <w:rPr>
          <w:lang w:eastAsia="zh-CN"/>
        </w:rPr>
        <w:t>TLS</w:t>
      </w:r>
      <w:r>
        <w:rPr>
          <w:lang w:eastAsia="zh-CN"/>
        </w:rPr>
        <w:t xml:space="preserve"> connection is established between the UE and the LMF, the UE sends a </w:t>
      </w:r>
      <w:r w:rsidR="007A0801">
        <w:rPr>
          <w:lang w:eastAsia="zh-CN"/>
        </w:rPr>
        <w:t>b</w:t>
      </w:r>
      <w:r>
        <w:rPr>
          <w:lang w:eastAsia="zh-CN"/>
        </w:rPr>
        <w:t xml:space="preserve">inding message including the </w:t>
      </w:r>
      <w:r w:rsidR="007A0801">
        <w:rPr>
          <w:lang w:eastAsia="zh-CN"/>
        </w:rPr>
        <w:t xml:space="preserve">LCS-UP </w:t>
      </w:r>
      <w:r>
        <w:rPr>
          <w:lang w:eastAsia="zh-CN"/>
        </w:rPr>
        <w:t xml:space="preserve">connection ID via the user plane to </w:t>
      </w:r>
      <w:r w:rsidR="007A0801">
        <w:rPr>
          <w:lang w:eastAsia="zh-CN"/>
        </w:rPr>
        <w:t xml:space="preserve">the </w:t>
      </w:r>
      <w:r>
        <w:rPr>
          <w:lang w:eastAsia="zh-CN"/>
        </w:rPr>
        <w:t>LMF. Based on</w:t>
      </w:r>
      <w:r w:rsidR="002D76AE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="007A0801">
        <w:rPr>
          <w:lang w:eastAsia="zh-CN"/>
        </w:rPr>
        <w:t xml:space="preserve">LCS-UP </w:t>
      </w:r>
      <w:r>
        <w:rPr>
          <w:lang w:eastAsia="zh-CN"/>
        </w:rPr>
        <w:t xml:space="preserve">connection ID included in the </w:t>
      </w:r>
      <w:r w:rsidR="007A0801">
        <w:rPr>
          <w:lang w:eastAsia="zh-CN"/>
        </w:rPr>
        <w:t>b</w:t>
      </w:r>
      <w:r>
        <w:rPr>
          <w:lang w:eastAsia="zh-CN"/>
        </w:rPr>
        <w:t>inding message and the correlation of &lt;SUPI/GPSI, connection ID&gt;, the LMF can know the TLS connection belongs to which UE. The LMF performs the correlation of &lt;SUPI/GPSI, LCS UP connection&gt;.</w:t>
      </w:r>
    </w:p>
    <w:p w14:paraId="2ABD48C9" w14:textId="1693A429" w:rsidR="00216DC3" w:rsidRDefault="00684E9F" w:rsidP="00FB0A93">
      <w:pPr>
        <w:spacing w:afterLines="50" w:after="120"/>
        <w:rPr>
          <w:lang w:eastAsia="zh-CN"/>
        </w:rPr>
      </w:pPr>
      <w:r>
        <w:rPr>
          <w:lang w:eastAsia="zh-CN"/>
        </w:rPr>
        <w:t xml:space="preserve">However, </w:t>
      </w:r>
      <w:r w:rsidR="005E66D7">
        <w:rPr>
          <w:lang w:eastAsia="zh-CN"/>
        </w:rPr>
        <w:t xml:space="preserve">there is no </w:t>
      </w:r>
      <w:r w:rsidR="005E66D7" w:rsidRPr="005E66D7">
        <w:rPr>
          <w:lang w:eastAsia="zh-CN"/>
        </w:rPr>
        <w:t>security mechanism</w:t>
      </w:r>
      <w:r w:rsidR="005E66D7">
        <w:rPr>
          <w:lang w:eastAsia="zh-CN"/>
        </w:rPr>
        <w:t xml:space="preserve"> to protect the LCS-UP connection ID.</w:t>
      </w:r>
      <w:r w:rsidR="002565CC">
        <w:rPr>
          <w:lang w:eastAsia="zh-CN"/>
        </w:rPr>
        <w:t xml:space="preserve"> </w:t>
      </w:r>
      <w:r w:rsidR="005E66D7">
        <w:rPr>
          <w:lang w:eastAsia="zh-CN"/>
        </w:rPr>
        <w:t>I</w:t>
      </w:r>
      <w:r>
        <w:rPr>
          <w:lang w:eastAsia="zh-CN"/>
        </w:rPr>
        <w:t>f a malicious UE</w:t>
      </w:r>
      <w:r w:rsidR="00855168">
        <w:rPr>
          <w:lang w:eastAsia="zh-CN"/>
        </w:rPr>
        <w:t xml:space="preserve"> </w:t>
      </w:r>
      <w:r w:rsidR="00D513B0">
        <w:rPr>
          <w:lang w:eastAsia="zh-CN"/>
        </w:rPr>
        <w:t>provides</w:t>
      </w:r>
      <w:r w:rsidR="00855168">
        <w:rPr>
          <w:lang w:eastAsia="zh-CN"/>
        </w:rPr>
        <w:t xml:space="preserve"> </w:t>
      </w:r>
      <w:r w:rsidR="00100EEA">
        <w:rPr>
          <w:lang w:eastAsia="zh-CN"/>
        </w:rPr>
        <w:t>the LCS-UP connection</w:t>
      </w:r>
      <w:r w:rsidR="00D513B0">
        <w:rPr>
          <w:lang w:eastAsia="zh-CN"/>
        </w:rPr>
        <w:t xml:space="preserve"> ID</w:t>
      </w:r>
      <w:r w:rsidR="00100EEA">
        <w:rPr>
          <w:lang w:eastAsia="zh-CN"/>
        </w:rPr>
        <w:t xml:space="preserve"> of</w:t>
      </w:r>
      <w:r w:rsidR="00A671A5">
        <w:rPr>
          <w:lang w:eastAsia="zh-CN"/>
        </w:rPr>
        <w:t xml:space="preserve"> another</w:t>
      </w:r>
      <w:r w:rsidR="00100EEA">
        <w:rPr>
          <w:lang w:eastAsia="zh-CN"/>
        </w:rPr>
        <w:t xml:space="preserve"> </w:t>
      </w:r>
      <w:r w:rsidR="00A671A5" w:rsidRPr="00A671A5">
        <w:rPr>
          <w:lang w:eastAsia="zh-CN"/>
        </w:rPr>
        <w:t>genuine</w:t>
      </w:r>
      <w:r w:rsidR="00A671A5">
        <w:rPr>
          <w:lang w:eastAsia="zh-CN"/>
        </w:rPr>
        <w:t xml:space="preserve"> </w:t>
      </w:r>
      <w:r w:rsidR="00100EEA">
        <w:rPr>
          <w:lang w:eastAsia="zh-CN"/>
        </w:rPr>
        <w:t xml:space="preserve">UE via the TLS connection, the LMF will </w:t>
      </w:r>
      <w:r w:rsidR="00824395" w:rsidRPr="00824395">
        <w:rPr>
          <w:lang w:eastAsia="zh-CN"/>
        </w:rPr>
        <w:t>incorrectly link</w:t>
      </w:r>
      <w:r w:rsidR="00D513B0">
        <w:rPr>
          <w:lang w:eastAsia="zh-CN"/>
        </w:rPr>
        <w:t xml:space="preserve"> the UE ID and TLS connection</w:t>
      </w:r>
      <w:r w:rsidR="00B374E6" w:rsidRPr="00B374E6">
        <w:rPr>
          <w:lang w:eastAsia="zh-CN"/>
        </w:rPr>
        <w:t>, which may result in</w:t>
      </w:r>
      <w:r w:rsidR="00B374E6">
        <w:rPr>
          <w:lang w:eastAsia="zh-CN"/>
        </w:rPr>
        <w:t xml:space="preserve"> the </w:t>
      </w:r>
      <w:r w:rsidR="00B374E6" w:rsidRPr="00B374E6">
        <w:rPr>
          <w:lang w:eastAsia="zh-CN"/>
        </w:rPr>
        <w:t>leak</w:t>
      </w:r>
      <w:r w:rsidR="00FB0A93">
        <w:rPr>
          <w:lang w:eastAsia="zh-CN"/>
        </w:rPr>
        <w:t>ing</w:t>
      </w:r>
      <w:r w:rsidR="00B374E6" w:rsidRPr="00B374E6">
        <w:rPr>
          <w:lang w:eastAsia="zh-CN"/>
        </w:rPr>
        <w:t xml:space="preserve"> of </w:t>
      </w:r>
      <w:r w:rsidR="00A671A5" w:rsidRPr="00A671A5">
        <w:rPr>
          <w:lang w:eastAsia="zh-CN"/>
        </w:rPr>
        <w:t>genuine</w:t>
      </w:r>
      <w:r w:rsidR="00A671A5">
        <w:rPr>
          <w:lang w:eastAsia="zh-CN"/>
        </w:rPr>
        <w:t xml:space="preserve"> </w:t>
      </w:r>
      <w:r w:rsidR="00FB0A93">
        <w:rPr>
          <w:lang w:eastAsia="zh-CN"/>
        </w:rPr>
        <w:t xml:space="preserve">UE's </w:t>
      </w:r>
      <w:r w:rsidR="00B374E6" w:rsidRPr="00B374E6">
        <w:rPr>
          <w:lang w:eastAsia="zh-CN"/>
        </w:rPr>
        <w:t>LCS</w:t>
      </w:r>
      <w:r w:rsidR="00A217C3">
        <w:rPr>
          <w:lang w:eastAsia="zh-CN"/>
        </w:rPr>
        <w:t>-UP</w:t>
      </w:r>
      <w:r w:rsidR="00B374E6" w:rsidRPr="00B374E6">
        <w:rPr>
          <w:lang w:eastAsia="zh-CN"/>
        </w:rPr>
        <w:t xml:space="preserve"> messages</w:t>
      </w:r>
      <w:r w:rsidR="00FB0A93">
        <w:rPr>
          <w:lang w:eastAsia="zh-CN"/>
        </w:rPr>
        <w:t>.</w:t>
      </w:r>
    </w:p>
    <w:p w14:paraId="5D31C2AE" w14:textId="12465704" w:rsidR="00216DC3" w:rsidRDefault="00DB49E2" w:rsidP="00DB49E2"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Discussion</w:t>
      </w:r>
    </w:p>
    <w:p w14:paraId="26FD903D" w14:textId="043FCA32" w:rsidR="00A217C3" w:rsidRDefault="00533FA8" w:rsidP="00A217C3">
      <w:pPr>
        <w:spacing w:afterLines="50" w:after="120"/>
        <w:jc w:val="center"/>
      </w:pPr>
      <w:r>
        <w:object w:dxaOrig="8124" w:dyaOrig="3406" w14:anchorId="2C14B5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32pt" o:ole="">
            <v:imagedata r:id="rId9" o:title=""/>
          </v:shape>
          <o:OLEObject Type="Embed" ProgID="Visio.Drawing.15" ShapeID="_x0000_i1025" DrawAspect="Content" ObjectID="_1777739555" r:id="rId10"/>
        </w:object>
      </w:r>
    </w:p>
    <w:p w14:paraId="155A98EB" w14:textId="404B9116" w:rsidR="00533FA8" w:rsidRDefault="00533FA8" w:rsidP="00533FA8">
      <w:pPr>
        <w:pStyle w:val="TF"/>
        <w:rPr>
          <w:lang w:eastAsia="zh-CN"/>
        </w:rPr>
      </w:pPr>
      <w:bookmarkStart w:id="0" w:name="_CRFigure6_18_11"/>
      <w:r>
        <w:rPr>
          <w:lang w:eastAsia="zh-CN"/>
        </w:rPr>
        <w:t>Figure</w:t>
      </w:r>
      <w:bookmarkEnd w:id="0"/>
      <w:r>
        <w:rPr>
          <w:lang w:val="en-US" w:eastAsia="zh-CN"/>
        </w:rPr>
        <w:t> </w:t>
      </w:r>
      <w:r>
        <w:rPr>
          <w:lang w:eastAsia="zh-CN"/>
        </w:rPr>
        <w:t>1</w:t>
      </w:r>
      <w:r w:rsidR="005C0F17">
        <w:rPr>
          <w:lang w:eastAsia="zh-CN"/>
        </w:rPr>
        <w:t>: Example of incorrect correlation of UE ID and TLS connection</w:t>
      </w:r>
    </w:p>
    <w:p w14:paraId="7560B077" w14:textId="440EDEC2" w:rsidR="00A217C3" w:rsidRDefault="00684004" w:rsidP="00FB0A93">
      <w:pPr>
        <w:spacing w:afterLines="50" w:after="120"/>
        <w:rPr>
          <w:lang w:eastAsia="zh-CN"/>
        </w:rPr>
      </w:pPr>
      <w:bookmarkStart w:id="1" w:name="OLE_LINK1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associate the LCS-UP connection for the UE,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control plane, the LMF sends the allocated connection ID to the UE</w:t>
      </w:r>
      <w:r w:rsidR="008E5C0A" w:rsidRPr="008E5C0A">
        <w:t xml:space="preserve"> </w:t>
      </w:r>
      <w:r w:rsidR="008E5C0A">
        <w:rPr>
          <w:lang w:eastAsia="zh-CN"/>
        </w:rPr>
        <w:t>and</w:t>
      </w:r>
      <w:r w:rsidR="008E5C0A" w:rsidRPr="008E5C0A">
        <w:rPr>
          <w:lang w:eastAsia="zh-CN"/>
        </w:rPr>
        <w:t xml:space="preserve"> performs the correlation of &lt;SUPI/GPSI, connection ID&gt;</w:t>
      </w:r>
      <w:r>
        <w:rPr>
          <w:lang w:eastAsia="zh-CN"/>
        </w:rPr>
        <w:t xml:space="preserve">. </w:t>
      </w:r>
      <w:r w:rsidR="00FF53DA">
        <w:rPr>
          <w:lang w:eastAsia="zh-CN"/>
        </w:rPr>
        <w:t xml:space="preserve">After successful establishment of </w:t>
      </w:r>
      <w:r>
        <w:rPr>
          <w:lang w:eastAsia="zh-CN"/>
        </w:rPr>
        <w:t xml:space="preserve">the TLS connection, </w:t>
      </w:r>
      <w:r w:rsidR="008E5C0A">
        <w:rPr>
          <w:lang w:eastAsia="zh-CN"/>
        </w:rPr>
        <w:t xml:space="preserve">in the user plane, </w:t>
      </w:r>
      <w:r>
        <w:rPr>
          <w:lang w:eastAsia="zh-CN"/>
        </w:rPr>
        <w:t xml:space="preserve">the UE </w:t>
      </w:r>
      <w:r w:rsidR="00FF53DA">
        <w:rPr>
          <w:lang w:eastAsia="zh-CN"/>
        </w:rPr>
        <w:t>responds</w:t>
      </w:r>
      <w:r w:rsidR="008E5C0A">
        <w:rPr>
          <w:lang w:eastAsia="zh-CN"/>
        </w:rPr>
        <w:t xml:space="preserve"> with</w:t>
      </w:r>
      <w:r>
        <w:rPr>
          <w:lang w:eastAsia="zh-CN"/>
        </w:rPr>
        <w:t xml:space="preserve"> the received LCS-UP connection ID to the LMF</w:t>
      </w:r>
      <w:r w:rsidR="00FF53DA">
        <w:rPr>
          <w:lang w:eastAsia="zh-CN"/>
        </w:rPr>
        <w:t xml:space="preserve"> to help LMF to perform the correlation of &lt;SUPI/GPSI, LCS UP connection&gt;</w:t>
      </w:r>
      <w:r>
        <w:rPr>
          <w:lang w:eastAsia="zh-CN"/>
        </w:rPr>
        <w:t>.</w:t>
      </w:r>
    </w:p>
    <w:p w14:paraId="09848FEC" w14:textId="1EBC243C" w:rsidR="00A56294" w:rsidRDefault="0045062E" w:rsidP="00FB0A93">
      <w:pPr>
        <w:spacing w:afterLines="50" w:after="120"/>
        <w:rPr>
          <w:lang w:eastAsia="zh-CN"/>
        </w:rPr>
      </w:pPr>
      <w:r>
        <w:rPr>
          <w:lang w:val="en-US" w:eastAsia="zh-CN"/>
        </w:rPr>
        <w:t>Because of above binding mechanism,</w:t>
      </w:r>
      <w:r w:rsidR="00960081">
        <w:rPr>
          <w:lang w:val="en-US" w:eastAsia="zh-CN"/>
        </w:rPr>
        <w:t xml:space="preserve"> a</w:t>
      </w:r>
      <w:proofErr w:type="spellStart"/>
      <w:r w:rsidR="0059506B">
        <w:rPr>
          <w:lang w:eastAsia="zh-CN"/>
        </w:rPr>
        <w:t>s</w:t>
      </w:r>
      <w:proofErr w:type="spellEnd"/>
      <w:r w:rsidR="0059506B">
        <w:rPr>
          <w:lang w:eastAsia="zh-CN"/>
        </w:rPr>
        <w:t xml:space="preserve"> long as </w:t>
      </w:r>
      <w:r w:rsidR="00BB2912">
        <w:rPr>
          <w:lang w:eastAsia="zh-CN"/>
        </w:rPr>
        <w:t>a</w:t>
      </w:r>
      <w:r w:rsidR="0059506B">
        <w:rPr>
          <w:lang w:eastAsia="zh-CN"/>
        </w:rPr>
        <w:t xml:space="preserve"> UE provides a </w:t>
      </w:r>
      <w:r w:rsidR="00BB2912">
        <w:rPr>
          <w:lang w:eastAsia="zh-CN"/>
        </w:rPr>
        <w:t>c</w:t>
      </w:r>
      <w:r w:rsidR="0059506B">
        <w:rPr>
          <w:lang w:eastAsia="zh-CN"/>
        </w:rPr>
        <w:t>onnection ID</w:t>
      </w:r>
      <w:r w:rsidR="0051321B">
        <w:rPr>
          <w:lang w:eastAsia="zh-CN"/>
        </w:rPr>
        <w:t xml:space="preserve"> available in the LMF</w:t>
      </w:r>
      <w:r w:rsidR="0059506B">
        <w:rPr>
          <w:lang w:eastAsia="zh-CN"/>
        </w:rPr>
        <w:t xml:space="preserve">, no matter whether the </w:t>
      </w:r>
      <w:r w:rsidR="00BB2912">
        <w:rPr>
          <w:lang w:eastAsia="zh-CN"/>
        </w:rPr>
        <w:t>c</w:t>
      </w:r>
      <w:r w:rsidR="0059506B">
        <w:rPr>
          <w:lang w:eastAsia="zh-CN"/>
        </w:rPr>
        <w:t>onnection ID is allocated for th</w:t>
      </w:r>
      <w:r w:rsidR="00BB2912">
        <w:rPr>
          <w:lang w:eastAsia="zh-CN"/>
        </w:rPr>
        <w:t>is</w:t>
      </w:r>
      <w:r w:rsidR="0059506B">
        <w:rPr>
          <w:lang w:eastAsia="zh-CN"/>
        </w:rPr>
        <w:t xml:space="preserve"> UE, </w:t>
      </w:r>
      <w:r w:rsidR="00A56294">
        <w:rPr>
          <w:lang w:eastAsia="zh-CN"/>
        </w:rPr>
        <w:t>the LMF</w:t>
      </w:r>
      <w:r>
        <w:rPr>
          <w:lang w:eastAsia="zh-CN"/>
        </w:rPr>
        <w:t xml:space="preserve"> always</w:t>
      </w:r>
      <w:r w:rsidR="00A56294">
        <w:rPr>
          <w:lang w:eastAsia="zh-CN"/>
        </w:rPr>
        <w:t xml:space="preserve"> </w:t>
      </w:r>
      <w:r w:rsidR="004F1AF6">
        <w:rPr>
          <w:lang w:eastAsia="zh-CN"/>
        </w:rPr>
        <w:t>assumes</w:t>
      </w:r>
      <w:r w:rsidR="0051321B">
        <w:rPr>
          <w:lang w:eastAsia="zh-CN"/>
        </w:rPr>
        <w:t xml:space="preserve"> the UE provides the Connection ID is the UE </w:t>
      </w:r>
      <w:r w:rsidR="004F1AF6">
        <w:rPr>
          <w:lang w:eastAsia="zh-CN"/>
        </w:rPr>
        <w:t>associated with</w:t>
      </w:r>
      <w:r w:rsidR="0051321B">
        <w:rPr>
          <w:lang w:eastAsia="zh-CN"/>
        </w:rPr>
        <w:t xml:space="preserve"> </w:t>
      </w:r>
      <w:r w:rsidR="004F1AF6">
        <w:rPr>
          <w:lang w:eastAsia="zh-CN"/>
        </w:rPr>
        <w:t xml:space="preserve">the </w:t>
      </w:r>
      <w:r w:rsidR="0051321B">
        <w:rPr>
          <w:lang w:eastAsia="zh-CN"/>
        </w:rPr>
        <w:t xml:space="preserve">Connection ID. The LMF will further </w:t>
      </w:r>
      <w:r w:rsidR="00A56294">
        <w:rPr>
          <w:lang w:eastAsia="zh-CN"/>
        </w:rPr>
        <w:t xml:space="preserve">bind </w:t>
      </w:r>
      <w:r w:rsidR="0059506B">
        <w:rPr>
          <w:lang w:eastAsia="zh-CN"/>
        </w:rPr>
        <w:t>the</w:t>
      </w:r>
      <w:r w:rsidR="00A56294">
        <w:rPr>
          <w:lang w:eastAsia="zh-CN"/>
        </w:rPr>
        <w:t xml:space="preserve"> TLS connection</w:t>
      </w:r>
      <w:r w:rsidR="00BB2912">
        <w:rPr>
          <w:lang w:eastAsia="zh-CN"/>
        </w:rPr>
        <w:t xml:space="preserve"> of this UE</w:t>
      </w:r>
      <w:r w:rsidR="00A56294">
        <w:rPr>
          <w:lang w:eastAsia="zh-CN"/>
        </w:rPr>
        <w:t xml:space="preserve"> that provides the </w:t>
      </w:r>
      <w:r w:rsidR="00BB2912">
        <w:rPr>
          <w:lang w:eastAsia="zh-CN"/>
        </w:rPr>
        <w:t>c</w:t>
      </w:r>
      <w:r w:rsidR="00A56294">
        <w:rPr>
          <w:lang w:eastAsia="zh-CN"/>
        </w:rPr>
        <w:t xml:space="preserve">onnection ID </w:t>
      </w:r>
      <w:r w:rsidR="0051321B">
        <w:rPr>
          <w:lang w:eastAsia="zh-CN"/>
        </w:rPr>
        <w:t>with</w:t>
      </w:r>
      <w:r w:rsidR="00A56294">
        <w:rPr>
          <w:lang w:eastAsia="zh-CN"/>
        </w:rPr>
        <w:t xml:space="preserve"> the UE ID </w:t>
      </w:r>
      <w:r w:rsidR="0051321B">
        <w:rPr>
          <w:lang w:eastAsia="zh-CN"/>
        </w:rPr>
        <w:t>allocated</w:t>
      </w:r>
      <w:r w:rsidR="00BB2912">
        <w:rPr>
          <w:lang w:eastAsia="zh-CN"/>
        </w:rPr>
        <w:t xml:space="preserve"> with</w:t>
      </w:r>
      <w:r w:rsidR="00A56294">
        <w:rPr>
          <w:lang w:eastAsia="zh-CN"/>
        </w:rPr>
        <w:t xml:space="preserve"> the </w:t>
      </w:r>
      <w:r w:rsidR="0051321B">
        <w:rPr>
          <w:lang w:eastAsia="zh-CN"/>
        </w:rPr>
        <w:t>C</w:t>
      </w:r>
      <w:r w:rsidR="00A56294">
        <w:rPr>
          <w:lang w:eastAsia="zh-CN"/>
        </w:rPr>
        <w:t>onnection ID</w:t>
      </w:r>
      <w:r w:rsidR="00BB2912">
        <w:rPr>
          <w:lang w:eastAsia="zh-CN"/>
        </w:rPr>
        <w:t>.</w:t>
      </w:r>
      <w:r w:rsidR="007E72EF">
        <w:rPr>
          <w:lang w:eastAsia="zh-CN"/>
        </w:rPr>
        <w:t xml:space="preserve"> </w:t>
      </w:r>
    </w:p>
    <w:p w14:paraId="2E606AA7" w14:textId="4ED6045D" w:rsidR="00934AF5" w:rsidRPr="00D44063" w:rsidRDefault="00934AF5" w:rsidP="00D44063">
      <w:pPr>
        <w:spacing w:afterLines="50" w:after="120"/>
        <w:rPr>
          <w:b/>
          <w:bCs/>
          <w:lang w:eastAsia="zh-CN"/>
        </w:rPr>
      </w:pPr>
      <w:r w:rsidRPr="00D44063">
        <w:rPr>
          <w:b/>
          <w:bCs/>
          <w:lang w:eastAsia="zh-CN"/>
        </w:rPr>
        <w:t xml:space="preserve">Observation #1: The LMF will bind </w:t>
      </w:r>
      <w:r w:rsidR="00ED4BCB">
        <w:rPr>
          <w:b/>
          <w:bCs/>
          <w:lang w:eastAsia="zh-CN"/>
        </w:rPr>
        <w:t>the</w:t>
      </w:r>
      <w:r w:rsidRPr="00D44063">
        <w:rPr>
          <w:b/>
          <w:bCs/>
          <w:lang w:eastAsia="zh-CN"/>
        </w:rPr>
        <w:t xml:space="preserve"> TLS connection that provides the </w:t>
      </w:r>
      <w:r w:rsidR="00ED4BCB">
        <w:rPr>
          <w:b/>
          <w:bCs/>
          <w:lang w:eastAsia="zh-CN"/>
        </w:rPr>
        <w:t>available</w:t>
      </w:r>
      <w:r w:rsidRPr="00D44063">
        <w:rPr>
          <w:b/>
          <w:bCs/>
          <w:lang w:eastAsia="zh-CN"/>
        </w:rPr>
        <w:t xml:space="preserve"> </w:t>
      </w:r>
      <w:r w:rsidR="00407EDF">
        <w:rPr>
          <w:b/>
          <w:bCs/>
          <w:lang w:eastAsia="zh-CN"/>
        </w:rPr>
        <w:t>C</w:t>
      </w:r>
      <w:r w:rsidRPr="00D44063">
        <w:rPr>
          <w:b/>
          <w:bCs/>
          <w:lang w:eastAsia="zh-CN"/>
        </w:rPr>
        <w:t xml:space="preserve">onnection ID </w:t>
      </w:r>
      <w:r w:rsidR="00ED4BCB">
        <w:rPr>
          <w:b/>
          <w:bCs/>
          <w:lang w:eastAsia="zh-CN"/>
        </w:rPr>
        <w:t>with</w:t>
      </w:r>
      <w:r w:rsidRPr="00D44063">
        <w:rPr>
          <w:b/>
          <w:bCs/>
          <w:lang w:eastAsia="zh-CN"/>
        </w:rPr>
        <w:t xml:space="preserve"> the UE ID </w:t>
      </w:r>
      <w:r w:rsidR="00ED4BCB">
        <w:rPr>
          <w:b/>
          <w:bCs/>
          <w:lang w:eastAsia="zh-CN"/>
        </w:rPr>
        <w:t>associated</w:t>
      </w:r>
      <w:r w:rsidRPr="00D44063">
        <w:rPr>
          <w:b/>
          <w:bCs/>
          <w:lang w:eastAsia="zh-CN"/>
        </w:rPr>
        <w:t xml:space="preserve"> </w:t>
      </w:r>
      <w:r w:rsidR="00ED4BCB">
        <w:rPr>
          <w:b/>
          <w:bCs/>
          <w:lang w:eastAsia="zh-CN"/>
        </w:rPr>
        <w:t>with</w:t>
      </w:r>
      <w:r w:rsidRPr="00D44063">
        <w:rPr>
          <w:b/>
          <w:bCs/>
          <w:lang w:eastAsia="zh-CN"/>
        </w:rPr>
        <w:t xml:space="preserve"> the </w:t>
      </w:r>
      <w:r w:rsidR="00407EDF">
        <w:rPr>
          <w:b/>
          <w:bCs/>
          <w:lang w:eastAsia="zh-CN"/>
        </w:rPr>
        <w:t>C</w:t>
      </w:r>
      <w:r w:rsidRPr="00D44063">
        <w:rPr>
          <w:b/>
          <w:bCs/>
          <w:lang w:eastAsia="zh-CN"/>
        </w:rPr>
        <w:t>onnection ID</w:t>
      </w:r>
      <w:r w:rsidR="007E72EF">
        <w:rPr>
          <w:b/>
          <w:bCs/>
          <w:lang w:eastAsia="zh-CN"/>
        </w:rPr>
        <w:t>.</w:t>
      </w:r>
    </w:p>
    <w:p w14:paraId="7D9DA0E4" w14:textId="233241F7" w:rsidR="007E72EF" w:rsidRDefault="007E72EF" w:rsidP="00FB0A93">
      <w:pPr>
        <w:spacing w:afterLines="50" w:after="120"/>
        <w:rPr>
          <w:lang w:eastAsia="zh-CN"/>
        </w:rPr>
      </w:pPr>
      <w:r>
        <w:rPr>
          <w:lang w:eastAsia="zh-CN"/>
        </w:rPr>
        <w:t>However, t</w:t>
      </w:r>
      <w:r w:rsidRPr="007E72EF">
        <w:rPr>
          <w:lang w:eastAsia="zh-CN"/>
        </w:rPr>
        <w:t xml:space="preserve">here is no security mechanism to </w:t>
      </w:r>
      <w:r>
        <w:rPr>
          <w:lang w:eastAsia="zh-CN"/>
        </w:rPr>
        <w:t>ensure the UE provides the available Connection ID is the UE associated with the Connection ID.</w:t>
      </w:r>
    </w:p>
    <w:p w14:paraId="6CFB1A56" w14:textId="47EE02F1" w:rsidR="001926F6" w:rsidRDefault="009F11CA" w:rsidP="00FB0A93">
      <w:pPr>
        <w:spacing w:afterLines="50" w:after="120"/>
        <w:rPr>
          <w:lang w:val="en-US" w:eastAsia="zh-CN"/>
        </w:rPr>
      </w:pPr>
      <w:r>
        <w:rPr>
          <w:lang w:eastAsia="zh-CN"/>
        </w:rPr>
        <w:t xml:space="preserve">For example, as described in </w:t>
      </w:r>
      <w:r w:rsidR="0045062E">
        <w:rPr>
          <w:lang w:eastAsia="zh-CN"/>
        </w:rPr>
        <w:t>f</w:t>
      </w:r>
      <w:r w:rsidR="007517D4">
        <w:rPr>
          <w:lang w:eastAsia="zh-CN"/>
        </w:rPr>
        <w:t>igure</w:t>
      </w:r>
      <w:r>
        <w:rPr>
          <w:lang w:val="en-US" w:eastAsia="zh-CN"/>
        </w:rPr>
        <w:t xml:space="preserve"> 1, </w:t>
      </w:r>
      <w:r w:rsidR="00A56294">
        <w:rPr>
          <w:lang w:val="en-US" w:eastAsia="zh-CN"/>
        </w:rPr>
        <w:t xml:space="preserve">UE1 is a normal UE, and UE2 is </w:t>
      </w:r>
      <w:r w:rsidR="00407EDF">
        <w:rPr>
          <w:lang w:val="en-US" w:eastAsia="zh-CN"/>
        </w:rPr>
        <w:t>an</w:t>
      </w:r>
      <w:r w:rsidR="00A56294">
        <w:rPr>
          <w:lang w:val="en-US" w:eastAsia="zh-CN"/>
        </w:rPr>
        <w:t xml:space="preserve"> attacker</w:t>
      </w:r>
      <w:r w:rsidR="00407EDF">
        <w:rPr>
          <w:lang w:val="en-US" w:eastAsia="zh-CN"/>
        </w:rPr>
        <w:t xml:space="preserve"> UE</w:t>
      </w:r>
      <w:r w:rsidR="00A56294">
        <w:rPr>
          <w:lang w:val="en-US" w:eastAsia="zh-CN"/>
        </w:rPr>
        <w:t xml:space="preserve">. </w:t>
      </w:r>
      <w:r w:rsidR="00740CB6">
        <w:rPr>
          <w:lang w:val="en-US" w:eastAsia="zh-CN"/>
        </w:rPr>
        <w:t>Both UE1 and UE2 establish</w:t>
      </w:r>
      <w:r w:rsidR="0045062E">
        <w:rPr>
          <w:lang w:val="en-US" w:eastAsia="zh-CN"/>
        </w:rPr>
        <w:t xml:space="preserve"> </w:t>
      </w:r>
      <w:r w:rsidR="00740CB6">
        <w:rPr>
          <w:lang w:val="en-US" w:eastAsia="zh-CN"/>
        </w:rPr>
        <w:t>TLS connection</w:t>
      </w:r>
      <w:r w:rsidR="0045062E">
        <w:rPr>
          <w:lang w:val="en-US" w:eastAsia="zh-CN"/>
        </w:rPr>
        <w:t>s</w:t>
      </w:r>
      <w:r w:rsidR="00740CB6">
        <w:rPr>
          <w:lang w:val="en-US" w:eastAsia="zh-CN"/>
        </w:rPr>
        <w:t xml:space="preserve"> with the LMF. </w:t>
      </w:r>
      <w:r w:rsidR="00A56294">
        <w:rPr>
          <w:lang w:val="en-US" w:eastAsia="zh-CN"/>
        </w:rPr>
        <w:t>T</w:t>
      </w:r>
      <w:r>
        <w:rPr>
          <w:lang w:val="en-US" w:eastAsia="zh-CN"/>
        </w:rPr>
        <w:t>he LMF provide</w:t>
      </w:r>
      <w:r w:rsidR="000A2D20">
        <w:rPr>
          <w:lang w:val="en-US" w:eastAsia="zh-CN"/>
        </w:rPr>
        <w:t>d</w:t>
      </w:r>
      <w:r>
        <w:rPr>
          <w:lang w:val="en-US" w:eastAsia="zh-CN"/>
        </w:rPr>
        <w:t xml:space="preserve"> the allocated </w:t>
      </w:r>
      <w:r w:rsidR="00407EDF">
        <w:rPr>
          <w:lang w:val="en-US" w:eastAsia="zh-CN"/>
        </w:rPr>
        <w:t>C</w:t>
      </w:r>
      <w:r>
        <w:rPr>
          <w:lang w:val="en-US" w:eastAsia="zh-CN"/>
        </w:rPr>
        <w:t xml:space="preserve">onnection ID 1 to UE1, and the UE1 </w:t>
      </w:r>
      <w:r w:rsidR="007D66F5">
        <w:rPr>
          <w:lang w:val="en-US" w:eastAsia="zh-CN"/>
        </w:rPr>
        <w:t xml:space="preserve">is </w:t>
      </w:r>
      <w:r>
        <w:rPr>
          <w:lang w:val="en-US" w:eastAsia="zh-CN"/>
        </w:rPr>
        <w:t xml:space="preserve">supposed to </w:t>
      </w:r>
      <w:r w:rsidR="001521E6">
        <w:rPr>
          <w:lang w:val="en-US" w:eastAsia="zh-CN"/>
        </w:rPr>
        <w:t>respond</w:t>
      </w:r>
      <w:r w:rsidR="007D66F5">
        <w:rPr>
          <w:lang w:val="en-US" w:eastAsia="zh-CN"/>
        </w:rPr>
        <w:t xml:space="preserve"> with the received Connection ID1 to the LMF</w:t>
      </w:r>
      <w:r w:rsidR="001926F6">
        <w:rPr>
          <w:lang w:val="en-US" w:eastAsia="zh-CN"/>
        </w:rPr>
        <w:t xml:space="preserve"> after </w:t>
      </w:r>
      <w:r w:rsidR="007517D4">
        <w:rPr>
          <w:lang w:val="en-US" w:eastAsia="zh-CN"/>
        </w:rPr>
        <w:t xml:space="preserve">the </w:t>
      </w:r>
      <w:r w:rsidR="007517D4">
        <w:rPr>
          <w:lang w:eastAsia="zh-CN"/>
        </w:rPr>
        <w:t>successful</w:t>
      </w:r>
      <w:r w:rsidR="001926F6">
        <w:rPr>
          <w:lang w:eastAsia="zh-CN"/>
        </w:rPr>
        <w:t xml:space="preserve"> establishment of the TLS connection</w:t>
      </w:r>
      <w:r w:rsidR="007D66F5">
        <w:rPr>
          <w:lang w:val="en-US" w:eastAsia="zh-CN"/>
        </w:rPr>
        <w:t>.</w:t>
      </w:r>
      <w:r w:rsidR="00924746">
        <w:rPr>
          <w:lang w:val="en-US" w:eastAsia="zh-CN"/>
        </w:rPr>
        <w:t xml:space="preserve"> </w:t>
      </w:r>
    </w:p>
    <w:p w14:paraId="3062A57F" w14:textId="40D7AAED" w:rsidR="007517D4" w:rsidRDefault="00BF73ED" w:rsidP="00FB0A93">
      <w:pPr>
        <w:spacing w:afterLines="50" w:after="120"/>
        <w:rPr>
          <w:lang w:eastAsia="zh-CN"/>
        </w:rPr>
      </w:pPr>
      <w:r>
        <w:rPr>
          <w:lang w:eastAsia="zh-CN"/>
        </w:rPr>
        <w:lastRenderedPageBreak/>
        <w:t xml:space="preserve">The transportation of the connection ID </w:t>
      </w:r>
      <w:r w:rsidR="00D44063">
        <w:rPr>
          <w:lang w:eastAsia="zh-CN"/>
        </w:rPr>
        <w:t xml:space="preserve">in the control plane and </w:t>
      </w:r>
      <w:r w:rsidR="00634B41">
        <w:rPr>
          <w:lang w:eastAsia="zh-CN"/>
        </w:rPr>
        <w:t xml:space="preserve">the </w:t>
      </w:r>
      <w:r w:rsidR="00D44063">
        <w:rPr>
          <w:lang w:eastAsia="zh-CN"/>
        </w:rPr>
        <w:t xml:space="preserve">user plane </w:t>
      </w:r>
      <w:r w:rsidR="00634B41">
        <w:rPr>
          <w:lang w:eastAsia="zh-CN"/>
        </w:rPr>
        <w:t>is</w:t>
      </w:r>
      <w:r w:rsidR="00D44063">
        <w:rPr>
          <w:lang w:eastAsia="zh-CN"/>
        </w:rPr>
        <w:t xml:space="preserve"> </w:t>
      </w:r>
      <w:r>
        <w:rPr>
          <w:lang w:eastAsia="zh-CN"/>
        </w:rPr>
        <w:t xml:space="preserve">secured. </w:t>
      </w:r>
      <w:r w:rsidR="00B45732">
        <w:rPr>
          <w:lang w:eastAsia="zh-CN"/>
        </w:rPr>
        <w:t xml:space="preserve">The value of the Connection ID 1 is </w:t>
      </w:r>
      <w:r w:rsidR="00986BB4">
        <w:rPr>
          <w:lang w:eastAsia="zh-CN"/>
        </w:rPr>
        <w:t>sent</w:t>
      </w:r>
      <w:r w:rsidR="00822733">
        <w:rPr>
          <w:lang w:eastAsia="zh-CN"/>
        </w:rPr>
        <w:t xml:space="preserve"> to UE1 via the DL NAS transport message</w:t>
      </w:r>
      <w:r w:rsidR="00FE15D2">
        <w:rPr>
          <w:lang w:eastAsia="zh-CN"/>
        </w:rPr>
        <w:t xml:space="preserve"> and the UE</w:t>
      </w:r>
      <w:r w:rsidR="007517D4">
        <w:rPr>
          <w:lang w:eastAsia="zh-CN"/>
        </w:rPr>
        <w:t>1</w:t>
      </w:r>
      <w:r w:rsidR="00FE15D2">
        <w:rPr>
          <w:lang w:eastAsia="zh-CN"/>
        </w:rPr>
        <w:t xml:space="preserve"> sends the Connection ID 1 to LMF via the TLS connection</w:t>
      </w:r>
      <w:r w:rsidR="00986BB4">
        <w:rPr>
          <w:lang w:eastAsia="zh-CN"/>
        </w:rPr>
        <w:t>, so t</w:t>
      </w:r>
      <w:r w:rsidR="00822733">
        <w:rPr>
          <w:lang w:eastAsia="zh-CN"/>
        </w:rPr>
        <w:t xml:space="preserve">he attacker UE 2 will not get the value of Connection ID 1 </w:t>
      </w:r>
      <w:r w:rsidR="008B13AA">
        <w:rPr>
          <w:lang w:eastAsia="zh-CN"/>
        </w:rPr>
        <w:t>from</w:t>
      </w:r>
      <w:r w:rsidR="00FE15D2">
        <w:rPr>
          <w:lang w:eastAsia="zh-CN"/>
        </w:rPr>
        <w:t xml:space="preserve"> the messages </w:t>
      </w:r>
      <w:r w:rsidR="00822733">
        <w:rPr>
          <w:lang w:eastAsia="zh-CN"/>
        </w:rPr>
        <w:t>directly</w:t>
      </w:r>
      <w:r w:rsidR="00986BB4">
        <w:rPr>
          <w:lang w:eastAsia="zh-CN"/>
        </w:rPr>
        <w:t>.</w:t>
      </w:r>
      <w:r w:rsidR="00822733">
        <w:rPr>
          <w:lang w:eastAsia="zh-CN"/>
        </w:rPr>
        <w:t xml:space="preserve"> </w:t>
      </w:r>
    </w:p>
    <w:p w14:paraId="17DC4E2D" w14:textId="6FDD8B4D" w:rsidR="00684004" w:rsidRPr="009F11CA" w:rsidRDefault="007517D4" w:rsidP="00FB0A93">
      <w:pPr>
        <w:spacing w:afterLines="50" w:after="120"/>
        <w:rPr>
          <w:lang w:val="en-US" w:eastAsia="zh-CN"/>
        </w:rPr>
      </w:pPr>
      <w:r>
        <w:rPr>
          <w:lang w:val="en-US" w:eastAsia="zh-CN"/>
        </w:rPr>
        <w:t>However, t</w:t>
      </w:r>
      <w:r w:rsidR="00822733">
        <w:rPr>
          <w:lang w:eastAsia="zh-CN"/>
        </w:rPr>
        <w:t>he</w:t>
      </w:r>
      <w:r w:rsidR="00FE15D2">
        <w:rPr>
          <w:lang w:eastAsia="zh-CN"/>
        </w:rPr>
        <w:t xml:space="preserve"> </w:t>
      </w:r>
      <w:r w:rsidR="00634B41">
        <w:rPr>
          <w:lang w:eastAsia="zh-CN"/>
        </w:rPr>
        <w:t>attacker</w:t>
      </w:r>
      <w:r w:rsidR="00822733">
        <w:rPr>
          <w:lang w:eastAsia="zh-CN"/>
        </w:rPr>
        <w:t xml:space="preserve"> UE 2 can still </w:t>
      </w:r>
      <w:r>
        <w:rPr>
          <w:lang w:eastAsia="zh-CN"/>
        </w:rPr>
        <w:t>blindly guess the value of Connection ID 1</w:t>
      </w:r>
      <w:r w:rsidR="00822733">
        <w:rPr>
          <w:lang w:eastAsia="zh-CN"/>
        </w:rPr>
        <w:t>.</w:t>
      </w:r>
      <w:r w:rsidR="00BF5698">
        <w:rPr>
          <w:lang w:eastAsia="zh-CN"/>
        </w:rPr>
        <w:t xml:space="preserve"> </w:t>
      </w:r>
      <w:r w:rsidR="00AA7FEC">
        <w:rPr>
          <w:lang w:eastAsia="zh-CN"/>
        </w:rPr>
        <w:t xml:space="preserve">If </w:t>
      </w:r>
      <w:r>
        <w:rPr>
          <w:lang w:eastAsia="zh-CN"/>
        </w:rPr>
        <w:t>the</w:t>
      </w:r>
      <w:r w:rsidR="00AA7FEC">
        <w:rPr>
          <w:lang w:eastAsia="zh-CN"/>
        </w:rPr>
        <w:t xml:space="preserve"> attacker UE2</w:t>
      </w:r>
      <w:r w:rsidR="00B45732">
        <w:rPr>
          <w:lang w:eastAsia="zh-CN"/>
        </w:rPr>
        <w:t xml:space="preserve"> </w:t>
      </w:r>
      <w:r w:rsidR="0003492A">
        <w:rPr>
          <w:lang w:eastAsia="zh-CN"/>
        </w:rPr>
        <w:t xml:space="preserve">guesses </w:t>
      </w:r>
      <w:r w:rsidR="00467808">
        <w:rPr>
          <w:lang w:eastAsia="zh-CN"/>
        </w:rPr>
        <w:t xml:space="preserve">an available Connection ID, and the Connection ID is the </w:t>
      </w:r>
      <w:r w:rsidR="0003492A">
        <w:rPr>
          <w:lang w:eastAsia="zh-CN"/>
        </w:rPr>
        <w:t>Connection ID</w:t>
      </w:r>
      <w:r w:rsidR="00AA2458">
        <w:rPr>
          <w:lang w:eastAsia="zh-CN"/>
        </w:rPr>
        <w:t xml:space="preserve"> </w:t>
      </w:r>
      <w:r w:rsidR="0003492A">
        <w:rPr>
          <w:lang w:eastAsia="zh-CN"/>
        </w:rPr>
        <w:t xml:space="preserve">1 </w:t>
      </w:r>
      <w:r w:rsidR="00467808">
        <w:rPr>
          <w:lang w:eastAsia="zh-CN"/>
        </w:rPr>
        <w:t xml:space="preserve">allocated for UE1. The UE2 </w:t>
      </w:r>
      <w:r w:rsidR="00B45732">
        <w:rPr>
          <w:lang w:eastAsia="zh-CN"/>
        </w:rPr>
        <w:t xml:space="preserve">sends the </w:t>
      </w:r>
      <w:r w:rsidR="00D44063">
        <w:rPr>
          <w:lang w:eastAsia="zh-CN"/>
        </w:rPr>
        <w:t>C</w:t>
      </w:r>
      <w:r w:rsidR="00B45732">
        <w:rPr>
          <w:lang w:eastAsia="zh-CN"/>
        </w:rPr>
        <w:t>onnection ID1 to LMF, the LMF will</w:t>
      </w:r>
      <w:r w:rsidR="004F4F80">
        <w:rPr>
          <w:lang w:eastAsia="zh-CN"/>
        </w:rPr>
        <w:t xml:space="preserve"> mistake the attacker UE2 </w:t>
      </w:r>
      <w:r w:rsidR="007E3398">
        <w:rPr>
          <w:lang w:eastAsia="zh-CN"/>
        </w:rPr>
        <w:t>for</w:t>
      </w:r>
      <w:r w:rsidR="004F4F80">
        <w:rPr>
          <w:lang w:eastAsia="zh-CN"/>
        </w:rPr>
        <w:t xml:space="preserve"> UE1</w:t>
      </w:r>
      <w:r w:rsidR="007E3398">
        <w:rPr>
          <w:lang w:eastAsia="zh-CN"/>
        </w:rPr>
        <w:t xml:space="preserve">. </w:t>
      </w:r>
      <w:r w:rsidR="00467808">
        <w:rPr>
          <w:lang w:eastAsia="zh-CN"/>
        </w:rPr>
        <w:t>B</w:t>
      </w:r>
      <w:r w:rsidR="00CA4821">
        <w:rPr>
          <w:lang w:eastAsia="zh-CN"/>
        </w:rPr>
        <w:t xml:space="preserve">ecause the LMF </w:t>
      </w:r>
      <w:r w:rsidR="00467808">
        <w:rPr>
          <w:lang w:eastAsia="zh-CN"/>
        </w:rPr>
        <w:t>binds</w:t>
      </w:r>
      <w:r w:rsidR="00467808" w:rsidRPr="00467808">
        <w:rPr>
          <w:lang w:eastAsia="zh-CN"/>
        </w:rPr>
        <w:t xml:space="preserve"> the TLS connection that provides the available Connection ID with the UE ID associated with the Connection ID</w:t>
      </w:r>
      <w:r w:rsidR="00467808">
        <w:rPr>
          <w:lang w:eastAsia="zh-CN"/>
        </w:rPr>
        <w:t>, the LMF will incorrectly correlate the UE ID1 with the TLS connection of attacker UE2 (i.e., &lt;UE ID1, TLS connection 2&gt;)</w:t>
      </w:r>
      <w:r w:rsidR="00934AF5">
        <w:rPr>
          <w:lang w:eastAsia="zh-CN"/>
        </w:rPr>
        <w:t>. In the following LCS-UP transport procedure, t</w:t>
      </w:r>
      <w:r w:rsidR="007E3398">
        <w:rPr>
          <w:lang w:eastAsia="zh-CN"/>
        </w:rPr>
        <w:t>he LCS message</w:t>
      </w:r>
      <w:r w:rsidR="00934AF5">
        <w:rPr>
          <w:lang w:eastAsia="zh-CN"/>
        </w:rPr>
        <w:t>s</w:t>
      </w:r>
      <w:r w:rsidR="007E3398">
        <w:rPr>
          <w:lang w:eastAsia="zh-CN"/>
        </w:rPr>
        <w:t xml:space="preserve"> for UE1 will be leaked to </w:t>
      </w:r>
      <w:r w:rsidR="00934AF5">
        <w:rPr>
          <w:lang w:eastAsia="zh-CN"/>
        </w:rPr>
        <w:t xml:space="preserve">the </w:t>
      </w:r>
      <w:r w:rsidR="007E3398">
        <w:rPr>
          <w:lang w:eastAsia="zh-CN"/>
        </w:rPr>
        <w:t>attacker UE2.</w:t>
      </w:r>
    </w:p>
    <w:p w14:paraId="6A141A93" w14:textId="004C52C7" w:rsidR="00755728" w:rsidRDefault="00D44063" w:rsidP="00755728">
      <w:pPr>
        <w:spacing w:afterLines="50" w:after="120"/>
        <w:rPr>
          <w:b/>
          <w:bCs/>
          <w:lang w:eastAsia="zh-CN"/>
        </w:rPr>
      </w:pPr>
      <w:r w:rsidRPr="00D44063">
        <w:rPr>
          <w:b/>
          <w:bCs/>
          <w:lang w:eastAsia="zh-CN"/>
        </w:rPr>
        <w:t>Observation #</w:t>
      </w:r>
      <w:r>
        <w:rPr>
          <w:b/>
          <w:bCs/>
          <w:lang w:eastAsia="zh-CN"/>
        </w:rPr>
        <w:t>2</w:t>
      </w:r>
      <w:r w:rsidRPr="00D44063">
        <w:rPr>
          <w:b/>
          <w:bCs/>
          <w:lang w:eastAsia="zh-CN"/>
        </w:rPr>
        <w:t xml:space="preserve">: </w:t>
      </w:r>
      <w:r w:rsidRPr="00A95000">
        <w:rPr>
          <w:b/>
          <w:bCs/>
          <w:lang w:eastAsia="zh-CN"/>
        </w:rPr>
        <w:t>If a</w:t>
      </w:r>
      <w:r w:rsidR="00467808">
        <w:rPr>
          <w:b/>
          <w:bCs/>
          <w:lang w:eastAsia="zh-CN"/>
        </w:rPr>
        <w:t>n</w:t>
      </w:r>
      <w:r w:rsidRPr="00A95000">
        <w:rPr>
          <w:b/>
          <w:bCs/>
          <w:lang w:eastAsia="zh-CN"/>
        </w:rPr>
        <w:t xml:space="preserve"> attacker</w:t>
      </w:r>
      <w:r w:rsidR="00A95000" w:rsidRPr="00A95000">
        <w:rPr>
          <w:b/>
          <w:bCs/>
          <w:lang w:eastAsia="zh-CN"/>
        </w:rPr>
        <w:t xml:space="preserve"> UE</w:t>
      </w:r>
      <w:r w:rsidRPr="00A95000">
        <w:rPr>
          <w:b/>
          <w:bCs/>
          <w:lang w:eastAsia="zh-CN"/>
        </w:rPr>
        <w:t xml:space="preserve"> sends </w:t>
      </w:r>
      <w:r w:rsidR="00467808">
        <w:rPr>
          <w:b/>
          <w:bCs/>
          <w:lang w:eastAsia="zh-CN"/>
        </w:rPr>
        <w:t>an</w:t>
      </w:r>
      <w:r w:rsidRPr="00A95000">
        <w:rPr>
          <w:b/>
          <w:bCs/>
          <w:lang w:eastAsia="zh-CN"/>
        </w:rPr>
        <w:t xml:space="preserve"> </w:t>
      </w:r>
      <w:r w:rsidR="00467808">
        <w:rPr>
          <w:b/>
          <w:bCs/>
          <w:lang w:eastAsia="zh-CN"/>
        </w:rPr>
        <w:t>available</w:t>
      </w:r>
      <w:r w:rsidRPr="00A95000">
        <w:rPr>
          <w:b/>
          <w:bCs/>
          <w:lang w:eastAsia="zh-CN"/>
        </w:rPr>
        <w:t xml:space="preserve"> Connection ID of </w:t>
      </w:r>
      <w:r w:rsidR="00A671A5">
        <w:rPr>
          <w:b/>
          <w:bCs/>
          <w:lang w:eastAsia="zh-CN"/>
        </w:rPr>
        <w:t xml:space="preserve">a </w:t>
      </w:r>
      <w:r w:rsidR="00A671A5" w:rsidRPr="00A671A5">
        <w:rPr>
          <w:b/>
          <w:bCs/>
          <w:lang w:eastAsia="zh-CN"/>
        </w:rPr>
        <w:t>genuine</w:t>
      </w:r>
      <w:r w:rsidR="00A671A5">
        <w:rPr>
          <w:b/>
          <w:bCs/>
          <w:lang w:eastAsia="zh-CN"/>
        </w:rPr>
        <w:t xml:space="preserve"> </w:t>
      </w:r>
      <w:r w:rsidRPr="00A95000">
        <w:rPr>
          <w:b/>
          <w:bCs/>
          <w:lang w:eastAsia="zh-CN"/>
        </w:rPr>
        <w:t>UE</w:t>
      </w:r>
      <w:r w:rsidR="00755728" w:rsidRPr="00A95000">
        <w:rPr>
          <w:b/>
          <w:bCs/>
          <w:lang w:eastAsia="zh-CN"/>
        </w:rPr>
        <w:t>, the LMF will incorrectly correlate the UE ID with the TLS connection of the attacker UE</w:t>
      </w:r>
      <w:r w:rsidR="00A95000" w:rsidRPr="00A95000">
        <w:rPr>
          <w:b/>
          <w:bCs/>
          <w:lang w:eastAsia="zh-CN"/>
        </w:rPr>
        <w:t>, which may leak the LCS message</w:t>
      </w:r>
      <w:r w:rsidR="003964B0">
        <w:rPr>
          <w:b/>
          <w:bCs/>
          <w:lang w:eastAsia="zh-CN"/>
        </w:rPr>
        <w:t xml:space="preserve"> </w:t>
      </w:r>
      <w:r w:rsidR="00467808">
        <w:rPr>
          <w:b/>
          <w:bCs/>
          <w:lang w:eastAsia="zh-CN"/>
        </w:rPr>
        <w:t>to</w:t>
      </w:r>
      <w:r w:rsidR="003964B0">
        <w:rPr>
          <w:b/>
          <w:bCs/>
          <w:lang w:eastAsia="zh-CN"/>
        </w:rPr>
        <w:t xml:space="preserve"> </w:t>
      </w:r>
      <w:r w:rsidR="00467808">
        <w:rPr>
          <w:b/>
          <w:bCs/>
          <w:lang w:eastAsia="zh-CN"/>
        </w:rPr>
        <w:t>the attacker</w:t>
      </w:r>
      <w:r w:rsidR="003964B0">
        <w:rPr>
          <w:b/>
          <w:bCs/>
          <w:lang w:eastAsia="zh-CN"/>
        </w:rPr>
        <w:t xml:space="preserve"> UE.</w:t>
      </w:r>
    </w:p>
    <w:p w14:paraId="13D801AF" w14:textId="40BA0A7A" w:rsidR="004312B3" w:rsidRDefault="00F111A0" w:rsidP="00755728">
      <w:pPr>
        <w:spacing w:afterLines="50" w:after="120"/>
        <w:rPr>
          <w:lang w:eastAsia="zh-CN"/>
        </w:rPr>
      </w:pPr>
      <w:r>
        <w:rPr>
          <w:lang w:eastAsia="zh-CN"/>
        </w:rPr>
        <w:t>In some solutions</w:t>
      </w:r>
      <w:r w:rsidR="00B92E94">
        <w:rPr>
          <w:lang w:eastAsia="zh-CN"/>
        </w:rPr>
        <w:t xml:space="preserve"> of the binding procedure</w:t>
      </w:r>
      <w:r>
        <w:rPr>
          <w:lang w:eastAsia="zh-CN"/>
        </w:rPr>
        <w:t>, the Connection ID will be released after the user plane connection establishment procedure</w:t>
      </w:r>
      <w:r w:rsidR="00446FB6">
        <w:rPr>
          <w:lang w:eastAsia="zh-CN"/>
        </w:rPr>
        <w:t xml:space="preserve">, </w:t>
      </w:r>
      <w:r w:rsidR="00446FB6">
        <w:rPr>
          <w:rFonts w:hint="eastAsia"/>
          <w:lang w:eastAsia="zh-CN"/>
        </w:rPr>
        <w:t>i</w:t>
      </w:r>
      <w:r w:rsidR="00446FB6">
        <w:rPr>
          <w:lang w:eastAsia="zh-CN"/>
        </w:rPr>
        <w:t>.e., t</w:t>
      </w:r>
      <w:r>
        <w:rPr>
          <w:lang w:eastAsia="zh-CN"/>
        </w:rPr>
        <w:t>he Connection ID is available only in the user plane connection establishment procedure</w:t>
      </w:r>
      <w:r w:rsidR="00446FB6">
        <w:rPr>
          <w:lang w:eastAsia="zh-CN"/>
        </w:rPr>
        <w:t xml:space="preserve">. </w:t>
      </w:r>
      <w:r w:rsidR="005F417E">
        <w:rPr>
          <w:lang w:eastAsia="zh-CN"/>
        </w:rPr>
        <w:t>In</w:t>
      </w:r>
      <w:r w:rsidR="00446FB6">
        <w:rPr>
          <w:lang w:eastAsia="zh-CN"/>
        </w:rPr>
        <w:t xml:space="preserve"> other solutions of the binding procedure, the Connection ID </w:t>
      </w:r>
      <w:r w:rsidR="005F417E">
        <w:rPr>
          <w:lang w:eastAsia="zh-CN"/>
        </w:rPr>
        <w:t xml:space="preserve">will be released after the user plane connection release procedure, i.e., the Connection ID is available before the release procedure. However, </w:t>
      </w:r>
      <w:r w:rsidR="005E2E93">
        <w:rPr>
          <w:lang w:eastAsia="zh-CN"/>
        </w:rPr>
        <w:t xml:space="preserve">the </w:t>
      </w:r>
      <w:r w:rsidR="005F417E">
        <w:rPr>
          <w:lang w:eastAsia="zh-CN"/>
        </w:rPr>
        <w:t xml:space="preserve">above two </w:t>
      </w:r>
      <w:r w:rsidR="005E2E93">
        <w:rPr>
          <w:lang w:eastAsia="zh-CN"/>
        </w:rPr>
        <w:t>solutions</w:t>
      </w:r>
      <w:r w:rsidR="005F417E">
        <w:rPr>
          <w:lang w:eastAsia="zh-CN"/>
        </w:rPr>
        <w:t xml:space="preserve"> cannot </w:t>
      </w:r>
      <w:r w:rsidR="00960081">
        <w:rPr>
          <w:lang w:eastAsia="zh-CN"/>
        </w:rPr>
        <w:t>completely</w:t>
      </w:r>
      <w:r w:rsidR="005F417E">
        <w:rPr>
          <w:lang w:eastAsia="zh-CN"/>
        </w:rPr>
        <w:t xml:space="preserve"> avoid the </w:t>
      </w:r>
      <w:r w:rsidR="00D36C6D">
        <w:rPr>
          <w:lang w:eastAsia="zh-CN"/>
        </w:rPr>
        <w:t>incorrect</w:t>
      </w:r>
      <w:r w:rsidR="00ED6E34">
        <w:rPr>
          <w:lang w:eastAsia="zh-CN"/>
        </w:rPr>
        <w:t xml:space="preserve"> correlation issue</w:t>
      </w:r>
      <w:r w:rsidR="00D36C6D">
        <w:rPr>
          <w:lang w:eastAsia="zh-CN"/>
        </w:rPr>
        <w:t>.</w:t>
      </w:r>
    </w:p>
    <w:p w14:paraId="3F5F41EC" w14:textId="35F62A2B" w:rsidR="00B45B66" w:rsidRPr="00F111A0" w:rsidRDefault="00DE43BC" w:rsidP="00755728">
      <w:pPr>
        <w:spacing w:afterLines="50" w:after="120"/>
        <w:rPr>
          <w:lang w:eastAsia="zh-CN"/>
        </w:rPr>
      </w:pPr>
      <w:r>
        <w:rPr>
          <w:lang w:eastAsia="zh-CN"/>
        </w:rPr>
        <w:t>A</w:t>
      </w:r>
      <w:r w:rsidR="00ED0F8D">
        <w:rPr>
          <w:lang w:eastAsia="zh-CN"/>
        </w:rPr>
        <w:t xml:space="preserve">s described in </w:t>
      </w:r>
      <w:r w:rsidR="00257FF3">
        <w:rPr>
          <w:lang w:eastAsia="zh-CN"/>
        </w:rPr>
        <w:t>RFC</w:t>
      </w:r>
      <w:r w:rsidR="00257FF3">
        <w:rPr>
          <w:lang w:val="en-US" w:eastAsia="zh-CN"/>
        </w:rPr>
        <w:t> 8446, t</w:t>
      </w:r>
      <w:r w:rsidR="00FA14C9">
        <w:rPr>
          <w:lang w:eastAsia="zh-CN"/>
        </w:rPr>
        <w:t xml:space="preserve">he client of the TLS </w:t>
      </w:r>
      <w:r w:rsidR="005F568F">
        <w:rPr>
          <w:lang w:eastAsia="zh-CN"/>
        </w:rPr>
        <w:t xml:space="preserve">connection </w:t>
      </w:r>
      <w:r w:rsidR="00FA14C9">
        <w:rPr>
          <w:lang w:eastAsia="zh-CN"/>
        </w:rPr>
        <w:t>is optionally authenticated</w:t>
      </w:r>
      <w:r w:rsidR="003A140A">
        <w:rPr>
          <w:lang w:eastAsia="zh-CN"/>
        </w:rPr>
        <w:t xml:space="preserve">, </w:t>
      </w:r>
      <w:r w:rsidR="00930378">
        <w:rPr>
          <w:rFonts w:hint="eastAsia"/>
          <w:lang w:eastAsia="zh-CN"/>
        </w:rPr>
        <w:t>so</w:t>
      </w:r>
      <w:r w:rsidR="00930378">
        <w:rPr>
          <w:lang w:eastAsia="zh-CN"/>
        </w:rPr>
        <w:t xml:space="preserve"> the </w:t>
      </w:r>
      <w:r w:rsidR="003A140A">
        <w:rPr>
          <w:lang w:eastAsia="zh-CN"/>
        </w:rPr>
        <w:t>unauthenticated</w:t>
      </w:r>
      <w:r>
        <w:rPr>
          <w:lang w:eastAsia="zh-CN"/>
        </w:rPr>
        <w:t xml:space="preserve"> UE can also establish a TLS connection with the LMF</w:t>
      </w:r>
      <w:r w:rsidR="00FA14C9">
        <w:rPr>
          <w:lang w:eastAsia="zh-CN"/>
        </w:rPr>
        <w:t xml:space="preserve">. </w:t>
      </w:r>
      <w:r w:rsidR="003A140A">
        <w:rPr>
          <w:lang w:eastAsia="zh-CN"/>
        </w:rPr>
        <w:t xml:space="preserve">If the </w:t>
      </w:r>
      <w:r w:rsidR="00E62168">
        <w:rPr>
          <w:lang w:eastAsia="zh-CN"/>
        </w:rPr>
        <w:t xml:space="preserve">unauthenticated </w:t>
      </w:r>
      <w:r w:rsidR="003A140A">
        <w:rPr>
          <w:lang w:eastAsia="zh-CN"/>
        </w:rPr>
        <w:t xml:space="preserve">attacker UE establishes a TLS connection with the LMF and </w:t>
      </w:r>
      <w:r w:rsidR="00331DE0">
        <w:rPr>
          <w:lang w:eastAsia="zh-CN"/>
        </w:rPr>
        <w:t>provides an</w:t>
      </w:r>
      <w:r w:rsidR="003A140A">
        <w:rPr>
          <w:lang w:eastAsia="zh-CN"/>
        </w:rPr>
        <w:t xml:space="preserve"> available Connection ID</w:t>
      </w:r>
      <w:r w:rsidR="00331DE0">
        <w:rPr>
          <w:lang w:eastAsia="zh-CN"/>
        </w:rPr>
        <w:t xml:space="preserve"> of </w:t>
      </w:r>
      <w:r w:rsidR="00A671A5">
        <w:rPr>
          <w:lang w:eastAsia="zh-CN"/>
        </w:rPr>
        <w:t>a genuine</w:t>
      </w:r>
      <w:r w:rsidR="00331DE0">
        <w:rPr>
          <w:lang w:eastAsia="zh-CN"/>
        </w:rPr>
        <w:t xml:space="preserve"> UE</w:t>
      </w:r>
      <w:r w:rsidR="00060503">
        <w:rPr>
          <w:lang w:eastAsia="zh-CN"/>
        </w:rPr>
        <w:t>, th</w:t>
      </w:r>
      <w:r>
        <w:rPr>
          <w:lang w:eastAsia="zh-CN"/>
        </w:rPr>
        <w:t>is may</w:t>
      </w:r>
      <w:r w:rsidR="00E62168">
        <w:rPr>
          <w:lang w:eastAsia="zh-CN"/>
        </w:rPr>
        <w:t xml:space="preserve"> lead to the leak of the LCS-UP message. However, the TLS connection establishment is out of the scope of 3GPP,</w:t>
      </w:r>
      <w:r w:rsidR="00072A35">
        <w:rPr>
          <w:lang w:eastAsia="zh-CN"/>
        </w:rPr>
        <w:t xml:space="preserve"> and SA3 only defines using TLS based connection for security protection. It's not clear</w:t>
      </w:r>
      <w:r w:rsidR="00E62168">
        <w:rPr>
          <w:lang w:eastAsia="zh-CN"/>
        </w:rPr>
        <w:t xml:space="preserve"> whether </w:t>
      </w:r>
      <w:r w:rsidR="00331DE0">
        <w:rPr>
          <w:lang w:eastAsia="zh-CN"/>
        </w:rPr>
        <w:t>such</w:t>
      </w:r>
      <w:r w:rsidR="00E62168">
        <w:rPr>
          <w:lang w:eastAsia="zh-CN"/>
        </w:rPr>
        <w:t xml:space="preserve"> security risk shall be taken into </w:t>
      </w:r>
      <w:r w:rsidR="00331DE0">
        <w:rPr>
          <w:lang w:eastAsia="zh-CN"/>
        </w:rPr>
        <w:t>consideration</w:t>
      </w:r>
      <w:r w:rsidR="00E62168">
        <w:rPr>
          <w:lang w:eastAsia="zh-CN"/>
        </w:rPr>
        <w:t>.</w:t>
      </w:r>
    </w:p>
    <w:p w14:paraId="05D90611" w14:textId="34D399F2" w:rsidR="00A65CA2" w:rsidRDefault="006C7CD2" w:rsidP="00FB0A93">
      <w:pPr>
        <w:spacing w:afterLines="50" w:after="120"/>
        <w:rPr>
          <w:b/>
          <w:bCs/>
          <w:lang w:eastAsia="zh-CN"/>
        </w:rPr>
      </w:pPr>
      <w:r>
        <w:rPr>
          <w:b/>
          <w:bCs/>
          <w:lang w:eastAsia="zh-CN"/>
        </w:rPr>
        <w:t>Proposal #1</w:t>
      </w:r>
      <w:r w:rsidRPr="00D4406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To resolve the potential security </w:t>
      </w:r>
      <w:r w:rsidR="00A65CA2">
        <w:rPr>
          <w:b/>
          <w:bCs/>
          <w:lang w:eastAsia="zh-CN"/>
        </w:rPr>
        <w:t>risks</w:t>
      </w:r>
      <w:r>
        <w:rPr>
          <w:b/>
          <w:bCs/>
          <w:lang w:eastAsia="zh-CN"/>
        </w:rPr>
        <w:t xml:space="preserve"> related to </w:t>
      </w:r>
      <w:r w:rsidR="00FA14C9">
        <w:rPr>
          <w:b/>
          <w:bCs/>
          <w:lang w:eastAsia="zh-CN"/>
        </w:rPr>
        <w:t xml:space="preserve">the </w:t>
      </w:r>
      <w:r w:rsidR="00772412" w:rsidRPr="00772412">
        <w:rPr>
          <w:b/>
          <w:bCs/>
          <w:lang w:eastAsia="zh-CN"/>
        </w:rPr>
        <w:t>incorrect correlation</w:t>
      </w:r>
      <w:r w:rsidR="00772412">
        <w:rPr>
          <w:b/>
          <w:bCs/>
          <w:lang w:eastAsia="zh-CN"/>
        </w:rPr>
        <w:t xml:space="preserve"> of </w:t>
      </w:r>
      <w:r>
        <w:rPr>
          <w:b/>
          <w:bCs/>
          <w:lang w:eastAsia="zh-CN"/>
        </w:rPr>
        <w:t xml:space="preserve">the </w:t>
      </w:r>
      <w:r w:rsidR="000B3554">
        <w:rPr>
          <w:b/>
          <w:bCs/>
          <w:lang w:eastAsia="zh-CN"/>
        </w:rPr>
        <w:t>UE ID and the TLS connection</w:t>
      </w:r>
      <w:r>
        <w:rPr>
          <w:b/>
          <w:bCs/>
          <w:lang w:eastAsia="zh-CN"/>
        </w:rPr>
        <w:t xml:space="preserve">, </w:t>
      </w:r>
      <w:r w:rsidR="00A65CA2">
        <w:rPr>
          <w:b/>
          <w:bCs/>
          <w:lang w:eastAsia="zh-CN"/>
        </w:rPr>
        <w:t>ask</w:t>
      </w:r>
      <w:r w:rsidR="005C78CC">
        <w:rPr>
          <w:b/>
          <w:bCs/>
          <w:lang w:eastAsia="zh-CN"/>
        </w:rPr>
        <w:t xml:space="preserve"> </w:t>
      </w:r>
      <w:r w:rsidR="00A65CA2" w:rsidRPr="00A65CA2">
        <w:rPr>
          <w:b/>
          <w:bCs/>
          <w:lang w:eastAsia="zh-CN"/>
        </w:rPr>
        <w:t>the</w:t>
      </w:r>
      <w:r w:rsidR="00772412">
        <w:rPr>
          <w:b/>
          <w:bCs/>
          <w:lang w:eastAsia="zh-CN"/>
        </w:rPr>
        <w:t xml:space="preserve"> SA2 and</w:t>
      </w:r>
      <w:r w:rsidR="00A65CA2" w:rsidRPr="00A65CA2">
        <w:rPr>
          <w:b/>
          <w:bCs/>
          <w:lang w:eastAsia="zh-CN"/>
        </w:rPr>
        <w:t xml:space="preserve"> SA3 </w:t>
      </w:r>
      <w:r w:rsidR="00A65CA2">
        <w:rPr>
          <w:b/>
          <w:bCs/>
          <w:lang w:eastAsia="zh-CN"/>
        </w:rPr>
        <w:t>whether</w:t>
      </w:r>
      <w:r w:rsidR="00A65CA2" w:rsidRPr="00A65CA2">
        <w:rPr>
          <w:b/>
          <w:bCs/>
          <w:lang w:eastAsia="zh-CN"/>
        </w:rPr>
        <w:t xml:space="preserve"> a</w:t>
      </w:r>
      <w:r w:rsidR="00772412">
        <w:rPr>
          <w:b/>
          <w:bCs/>
          <w:lang w:eastAsia="zh-CN"/>
        </w:rPr>
        <w:t>bove</w:t>
      </w:r>
      <w:r w:rsidR="00A65CA2" w:rsidRPr="00A65CA2">
        <w:rPr>
          <w:b/>
          <w:bCs/>
          <w:lang w:eastAsia="zh-CN"/>
        </w:rPr>
        <w:t xml:space="preserve"> security </w:t>
      </w:r>
      <w:r w:rsidR="00772412">
        <w:rPr>
          <w:b/>
          <w:bCs/>
          <w:lang w:eastAsia="zh-CN"/>
        </w:rPr>
        <w:t>issues</w:t>
      </w:r>
      <w:r w:rsidR="00A65CA2" w:rsidRPr="00A65CA2">
        <w:rPr>
          <w:b/>
          <w:bCs/>
          <w:lang w:eastAsia="zh-CN"/>
        </w:rPr>
        <w:t xml:space="preserve"> </w:t>
      </w:r>
      <w:r w:rsidR="00772412">
        <w:rPr>
          <w:b/>
          <w:bCs/>
          <w:lang w:eastAsia="zh-CN"/>
        </w:rPr>
        <w:t>shall be taken into consideration</w:t>
      </w:r>
      <w:r w:rsidR="00A65CA2">
        <w:rPr>
          <w:b/>
          <w:bCs/>
          <w:lang w:eastAsia="zh-CN"/>
        </w:rPr>
        <w:t>.</w:t>
      </w:r>
    </w:p>
    <w:bookmarkEnd w:id="1"/>
    <w:p w14:paraId="5AAD9732" w14:textId="77777777" w:rsidR="00211DEF" w:rsidRPr="00772412" w:rsidRDefault="00211DEF" w:rsidP="00FB0A93">
      <w:pPr>
        <w:spacing w:afterLines="50" w:after="120"/>
        <w:rPr>
          <w:b/>
          <w:bCs/>
          <w:lang w:eastAsia="zh-CN"/>
        </w:rPr>
      </w:pPr>
    </w:p>
    <w:p w14:paraId="42367617" w14:textId="0193B19B" w:rsidR="00DB49E2" w:rsidRDefault="00DB49E2" w:rsidP="00DB49E2">
      <w:pPr>
        <w:pStyle w:val="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7191D8FF" w14:textId="77777777" w:rsidR="004312B3" w:rsidRDefault="004312B3" w:rsidP="004312B3">
      <w:pPr>
        <w:spacing w:afterLines="50" w:after="120"/>
        <w:rPr>
          <w:b/>
          <w:bCs/>
          <w:lang w:eastAsia="zh-CN"/>
        </w:rPr>
      </w:pPr>
      <w:r w:rsidRPr="004312B3">
        <w:rPr>
          <w:b/>
          <w:bCs/>
          <w:lang w:eastAsia="zh-CN"/>
        </w:rPr>
        <w:t>Observation #1: The LMF will bind the TLS connection that provides the available Connection ID with the UE ID associated with the Connection ID.</w:t>
      </w:r>
    </w:p>
    <w:p w14:paraId="6A5B8B58" w14:textId="675F058F" w:rsidR="008900BF" w:rsidRDefault="008900BF" w:rsidP="008900BF">
      <w:pPr>
        <w:spacing w:afterLines="50" w:after="120"/>
        <w:rPr>
          <w:b/>
          <w:bCs/>
          <w:lang w:eastAsia="zh-CN"/>
        </w:rPr>
      </w:pPr>
      <w:r w:rsidRPr="00D44063">
        <w:rPr>
          <w:b/>
          <w:bCs/>
          <w:lang w:eastAsia="zh-CN"/>
        </w:rPr>
        <w:t>Observation #</w:t>
      </w:r>
      <w:r>
        <w:rPr>
          <w:b/>
          <w:bCs/>
          <w:lang w:eastAsia="zh-CN"/>
        </w:rPr>
        <w:t>2</w:t>
      </w:r>
      <w:r w:rsidRPr="00D44063">
        <w:rPr>
          <w:b/>
          <w:bCs/>
          <w:lang w:eastAsia="zh-CN"/>
        </w:rPr>
        <w:t xml:space="preserve">: </w:t>
      </w:r>
      <w:r w:rsidRPr="00A95000">
        <w:rPr>
          <w:b/>
          <w:bCs/>
          <w:lang w:eastAsia="zh-CN"/>
        </w:rPr>
        <w:t>If a</w:t>
      </w:r>
      <w:r>
        <w:rPr>
          <w:b/>
          <w:bCs/>
          <w:lang w:eastAsia="zh-CN"/>
        </w:rPr>
        <w:t>n</w:t>
      </w:r>
      <w:r w:rsidRPr="00A95000">
        <w:rPr>
          <w:b/>
          <w:bCs/>
          <w:lang w:eastAsia="zh-CN"/>
        </w:rPr>
        <w:t xml:space="preserve"> attacker UE sends </w:t>
      </w:r>
      <w:r>
        <w:rPr>
          <w:b/>
          <w:bCs/>
          <w:lang w:eastAsia="zh-CN"/>
        </w:rPr>
        <w:t>an</w:t>
      </w:r>
      <w:r w:rsidRPr="00A9500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available</w:t>
      </w:r>
      <w:r w:rsidRPr="00A95000">
        <w:rPr>
          <w:b/>
          <w:bCs/>
          <w:lang w:eastAsia="zh-CN"/>
        </w:rPr>
        <w:t xml:space="preserve"> Connection ID of </w:t>
      </w:r>
      <w:r w:rsidR="00A671A5">
        <w:rPr>
          <w:b/>
          <w:bCs/>
          <w:lang w:eastAsia="zh-CN"/>
        </w:rPr>
        <w:t xml:space="preserve">a </w:t>
      </w:r>
      <w:r w:rsidR="00930378" w:rsidRPr="00930378">
        <w:rPr>
          <w:b/>
          <w:bCs/>
          <w:lang w:eastAsia="zh-CN"/>
        </w:rPr>
        <w:t>genuine</w:t>
      </w:r>
      <w:r w:rsidR="00930378">
        <w:rPr>
          <w:b/>
          <w:bCs/>
          <w:lang w:eastAsia="zh-CN"/>
        </w:rPr>
        <w:t xml:space="preserve"> </w:t>
      </w:r>
      <w:r w:rsidRPr="00A95000">
        <w:rPr>
          <w:b/>
          <w:bCs/>
          <w:lang w:eastAsia="zh-CN"/>
        </w:rPr>
        <w:t xml:space="preserve">UE, the LMF will incorrectly correlate the </w:t>
      </w:r>
      <w:r w:rsidR="00A671A5" w:rsidRPr="00A671A5">
        <w:rPr>
          <w:b/>
          <w:bCs/>
          <w:lang w:eastAsia="zh-CN"/>
        </w:rPr>
        <w:t>genuine</w:t>
      </w:r>
      <w:r w:rsidR="00A671A5">
        <w:rPr>
          <w:b/>
          <w:bCs/>
          <w:lang w:eastAsia="zh-CN"/>
        </w:rPr>
        <w:t xml:space="preserve"> </w:t>
      </w:r>
      <w:r w:rsidRPr="00A95000">
        <w:rPr>
          <w:b/>
          <w:bCs/>
          <w:lang w:eastAsia="zh-CN"/>
        </w:rPr>
        <w:t>UE ID with the TLS connection of the attacker UE, which may leak the LCS message</w:t>
      </w:r>
      <w:r>
        <w:rPr>
          <w:b/>
          <w:bCs/>
          <w:lang w:eastAsia="zh-CN"/>
        </w:rPr>
        <w:t xml:space="preserve"> to the attacker UE.</w:t>
      </w:r>
    </w:p>
    <w:p w14:paraId="1DF49878" w14:textId="77777777" w:rsidR="000B3554" w:rsidRDefault="000B3554" w:rsidP="000B3554">
      <w:pPr>
        <w:spacing w:afterLines="50" w:after="120"/>
        <w:rPr>
          <w:b/>
          <w:bCs/>
          <w:lang w:eastAsia="zh-CN"/>
        </w:rPr>
      </w:pPr>
      <w:r>
        <w:rPr>
          <w:b/>
          <w:bCs/>
          <w:lang w:eastAsia="zh-CN"/>
        </w:rPr>
        <w:t>Proposal #1</w:t>
      </w:r>
      <w:r w:rsidRPr="00D4406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To resolve the potential security risks related to the </w:t>
      </w:r>
      <w:r w:rsidRPr="00772412">
        <w:rPr>
          <w:b/>
          <w:bCs/>
          <w:lang w:eastAsia="zh-CN"/>
        </w:rPr>
        <w:t>incorrect correlation</w:t>
      </w:r>
      <w:r>
        <w:rPr>
          <w:b/>
          <w:bCs/>
          <w:lang w:eastAsia="zh-CN"/>
        </w:rPr>
        <w:t xml:space="preserve"> of the UE ID and the TLS connection, ask </w:t>
      </w:r>
      <w:r w:rsidRPr="00A65CA2">
        <w:rPr>
          <w:b/>
          <w:bCs/>
          <w:lang w:eastAsia="zh-CN"/>
        </w:rPr>
        <w:t>the</w:t>
      </w:r>
      <w:r>
        <w:rPr>
          <w:b/>
          <w:bCs/>
          <w:lang w:eastAsia="zh-CN"/>
        </w:rPr>
        <w:t xml:space="preserve"> SA2 and</w:t>
      </w:r>
      <w:r w:rsidRPr="00A65CA2">
        <w:rPr>
          <w:b/>
          <w:bCs/>
          <w:lang w:eastAsia="zh-CN"/>
        </w:rPr>
        <w:t xml:space="preserve"> SA3 </w:t>
      </w:r>
      <w:r>
        <w:rPr>
          <w:b/>
          <w:bCs/>
          <w:lang w:eastAsia="zh-CN"/>
        </w:rPr>
        <w:t>whether</w:t>
      </w:r>
      <w:r w:rsidRPr="00A65CA2">
        <w:rPr>
          <w:b/>
          <w:bCs/>
          <w:lang w:eastAsia="zh-CN"/>
        </w:rPr>
        <w:t xml:space="preserve"> a</w:t>
      </w:r>
      <w:r>
        <w:rPr>
          <w:b/>
          <w:bCs/>
          <w:lang w:eastAsia="zh-CN"/>
        </w:rPr>
        <w:t>bove</w:t>
      </w:r>
      <w:r w:rsidRPr="00A65CA2">
        <w:rPr>
          <w:b/>
          <w:bCs/>
          <w:lang w:eastAsia="zh-CN"/>
        </w:rPr>
        <w:t xml:space="preserve"> security </w:t>
      </w:r>
      <w:r>
        <w:rPr>
          <w:b/>
          <w:bCs/>
          <w:lang w:eastAsia="zh-CN"/>
        </w:rPr>
        <w:t>issues</w:t>
      </w:r>
      <w:r w:rsidRPr="00A65CA2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shall be taken into consideration.</w:t>
      </w:r>
    </w:p>
    <w:p w14:paraId="1A112A74" w14:textId="3A3A5EAA" w:rsidR="0071520E" w:rsidRPr="0071520E" w:rsidRDefault="0071520E" w:rsidP="00A65CA2">
      <w:pPr>
        <w:rPr>
          <w:lang w:eastAsia="zh-CN"/>
        </w:rPr>
      </w:pPr>
      <w:r>
        <w:rPr>
          <w:lang w:eastAsia="zh-CN"/>
        </w:rPr>
        <w:t xml:space="preserve">This paper discusses </w:t>
      </w:r>
      <w:r w:rsidR="002A0BB1">
        <w:rPr>
          <w:lang w:eastAsia="zh-CN"/>
        </w:rPr>
        <w:t>potential security issue</w:t>
      </w:r>
      <w:r w:rsidR="00A65CA2">
        <w:rPr>
          <w:rFonts w:hint="eastAsia"/>
          <w:lang w:eastAsia="zh-CN"/>
        </w:rPr>
        <w:t>s</w:t>
      </w:r>
      <w:r w:rsidR="002A0BB1">
        <w:rPr>
          <w:lang w:eastAsia="zh-CN"/>
        </w:rPr>
        <w:t xml:space="preserve"> related to the connection ID</w:t>
      </w:r>
      <w:r>
        <w:rPr>
          <w:lang w:eastAsia="zh-CN"/>
        </w:rPr>
        <w:t xml:space="preserve">, and proposes to </w:t>
      </w:r>
      <w:r w:rsidR="00BD0791">
        <w:rPr>
          <w:lang w:eastAsia="zh-CN"/>
        </w:rPr>
        <w:t>send</w:t>
      </w:r>
      <w:r w:rsidR="000B3554">
        <w:rPr>
          <w:lang w:eastAsia="zh-CN"/>
        </w:rPr>
        <w:t xml:space="preserve"> an</w:t>
      </w:r>
      <w:r w:rsidR="00BD0791">
        <w:rPr>
          <w:lang w:eastAsia="zh-CN"/>
        </w:rPr>
        <w:t xml:space="preserve"> LS to </w:t>
      </w:r>
      <w:r w:rsidR="002A0BB1">
        <w:rPr>
          <w:lang w:eastAsia="zh-CN"/>
        </w:rPr>
        <w:t xml:space="preserve">ask </w:t>
      </w:r>
      <w:r w:rsidR="00072A35">
        <w:rPr>
          <w:lang w:eastAsia="zh-CN"/>
        </w:rPr>
        <w:t xml:space="preserve">SA2 and </w:t>
      </w:r>
      <w:r w:rsidR="002A0BB1">
        <w:rPr>
          <w:lang w:eastAsia="zh-CN"/>
        </w:rPr>
        <w:t xml:space="preserve">SA3 </w:t>
      </w:r>
      <w:r w:rsidR="00A65CA2" w:rsidRPr="00A65CA2">
        <w:rPr>
          <w:lang w:eastAsia="zh-CN"/>
        </w:rPr>
        <w:t>whether</w:t>
      </w:r>
      <w:r w:rsidR="00BD0791" w:rsidRPr="00BD0791">
        <w:t xml:space="preserve"> </w:t>
      </w:r>
      <w:r w:rsidR="00BD0791" w:rsidRPr="00BD0791">
        <w:rPr>
          <w:lang w:eastAsia="zh-CN"/>
        </w:rPr>
        <w:t>potential security risks related to the incorrect correlation of the connection ID</w:t>
      </w:r>
      <w:r w:rsidR="00BD0791">
        <w:rPr>
          <w:lang w:eastAsia="zh-CN"/>
        </w:rPr>
        <w:t xml:space="preserve"> shall be taken into consideration</w:t>
      </w:r>
      <w:r>
        <w:rPr>
          <w:lang w:eastAsia="zh-CN"/>
        </w:rPr>
        <w:t>, th</w:t>
      </w:r>
      <w:r w:rsidRPr="00015E4F">
        <w:rPr>
          <w:lang w:eastAsia="zh-CN"/>
        </w:rPr>
        <w:t xml:space="preserve">e </w:t>
      </w:r>
      <w:r w:rsidR="00BD0791">
        <w:rPr>
          <w:lang w:eastAsia="zh-CN"/>
        </w:rPr>
        <w:t>LS</w:t>
      </w:r>
      <w:r w:rsidRPr="00015E4F">
        <w:rPr>
          <w:lang w:eastAsia="zh-CN"/>
        </w:rPr>
        <w:t xml:space="preserve"> is captured in C1-24</w:t>
      </w:r>
      <w:r w:rsidR="00015E4F" w:rsidRPr="00015E4F">
        <w:rPr>
          <w:lang w:eastAsia="zh-CN"/>
        </w:rPr>
        <w:t>3466</w:t>
      </w:r>
      <w:r w:rsidRPr="00015E4F">
        <w:rPr>
          <w:lang w:eastAsia="zh-CN"/>
        </w:rPr>
        <w:t>.</w:t>
      </w:r>
    </w:p>
    <w:sectPr w:rsidR="0071520E" w:rsidRPr="0071520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012D9" w14:textId="77777777" w:rsidR="00A4316C" w:rsidRDefault="00A4316C">
      <w:r>
        <w:separator/>
      </w:r>
    </w:p>
  </w:endnote>
  <w:endnote w:type="continuationSeparator" w:id="0">
    <w:p w14:paraId="10783D46" w14:textId="77777777" w:rsidR="00A4316C" w:rsidRDefault="00A43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DDC78" w14:textId="77777777" w:rsidR="00A4316C" w:rsidRDefault="00A4316C">
      <w:r>
        <w:separator/>
      </w:r>
    </w:p>
  </w:footnote>
  <w:footnote w:type="continuationSeparator" w:id="0">
    <w:p w14:paraId="6DB92A57" w14:textId="77777777" w:rsidR="00A4316C" w:rsidRDefault="00A43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F5B3D79"/>
    <w:multiLevelType w:val="hybridMultilevel"/>
    <w:tmpl w:val="F1282770"/>
    <w:lvl w:ilvl="0" w:tplc="2988B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C883D2B"/>
    <w:multiLevelType w:val="hybridMultilevel"/>
    <w:tmpl w:val="D2324AD6"/>
    <w:lvl w:ilvl="0" w:tplc="DDE4F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15E4F"/>
    <w:rsid w:val="0002191A"/>
    <w:rsid w:val="00030CD4"/>
    <w:rsid w:val="0003492A"/>
    <w:rsid w:val="00046686"/>
    <w:rsid w:val="00046FDD"/>
    <w:rsid w:val="00050925"/>
    <w:rsid w:val="000528AC"/>
    <w:rsid w:val="00054884"/>
    <w:rsid w:val="00057E1E"/>
    <w:rsid w:val="00060503"/>
    <w:rsid w:val="00072A35"/>
    <w:rsid w:val="00072A7C"/>
    <w:rsid w:val="00073FFE"/>
    <w:rsid w:val="00076FB7"/>
    <w:rsid w:val="000775E7"/>
    <w:rsid w:val="0007775C"/>
    <w:rsid w:val="00094F23"/>
    <w:rsid w:val="00095057"/>
    <w:rsid w:val="000967F4"/>
    <w:rsid w:val="000A2D20"/>
    <w:rsid w:val="000B18BB"/>
    <w:rsid w:val="000B2E5B"/>
    <w:rsid w:val="000B3554"/>
    <w:rsid w:val="000B62FE"/>
    <w:rsid w:val="000D6D78"/>
    <w:rsid w:val="000E0429"/>
    <w:rsid w:val="000F6E51"/>
    <w:rsid w:val="001003E8"/>
    <w:rsid w:val="00100EEA"/>
    <w:rsid w:val="00102A24"/>
    <w:rsid w:val="00103FFE"/>
    <w:rsid w:val="0011031E"/>
    <w:rsid w:val="0013259C"/>
    <w:rsid w:val="00135831"/>
    <w:rsid w:val="001376A6"/>
    <w:rsid w:val="001424CD"/>
    <w:rsid w:val="0014413C"/>
    <w:rsid w:val="001521E6"/>
    <w:rsid w:val="00163D28"/>
    <w:rsid w:val="00166A1B"/>
    <w:rsid w:val="00175E41"/>
    <w:rsid w:val="00181F38"/>
    <w:rsid w:val="001926F6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1DEF"/>
    <w:rsid w:val="00216DC3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565CC"/>
    <w:rsid w:val="00257FF3"/>
    <w:rsid w:val="0026253E"/>
    <w:rsid w:val="00272D61"/>
    <w:rsid w:val="002917E6"/>
    <w:rsid w:val="002919B7"/>
    <w:rsid w:val="00295D61"/>
    <w:rsid w:val="002A0BB1"/>
    <w:rsid w:val="002B074C"/>
    <w:rsid w:val="002B2FE7"/>
    <w:rsid w:val="002B34EA"/>
    <w:rsid w:val="002B5361"/>
    <w:rsid w:val="002C1BA4"/>
    <w:rsid w:val="002C47B8"/>
    <w:rsid w:val="002D76AE"/>
    <w:rsid w:val="002E397B"/>
    <w:rsid w:val="002E3AE2"/>
    <w:rsid w:val="002F7CCB"/>
    <w:rsid w:val="00300EF7"/>
    <w:rsid w:val="00310E70"/>
    <w:rsid w:val="00313F3E"/>
    <w:rsid w:val="00320377"/>
    <w:rsid w:val="00320536"/>
    <w:rsid w:val="00325E33"/>
    <w:rsid w:val="003275E6"/>
    <w:rsid w:val="00331DE0"/>
    <w:rsid w:val="0035438D"/>
    <w:rsid w:val="00354553"/>
    <w:rsid w:val="00392C87"/>
    <w:rsid w:val="003964B0"/>
    <w:rsid w:val="003A140A"/>
    <w:rsid w:val="003A5FFA"/>
    <w:rsid w:val="003A67E1"/>
    <w:rsid w:val="003D4593"/>
    <w:rsid w:val="003E2C8B"/>
    <w:rsid w:val="003E710B"/>
    <w:rsid w:val="003F1C0E"/>
    <w:rsid w:val="004008D7"/>
    <w:rsid w:val="0040145D"/>
    <w:rsid w:val="00407EDF"/>
    <w:rsid w:val="00411339"/>
    <w:rsid w:val="004131BD"/>
    <w:rsid w:val="00416CEA"/>
    <w:rsid w:val="00421AFD"/>
    <w:rsid w:val="004312B3"/>
    <w:rsid w:val="00432048"/>
    <w:rsid w:val="00446FB6"/>
    <w:rsid w:val="0045062E"/>
    <w:rsid w:val="004518DB"/>
    <w:rsid w:val="00467808"/>
    <w:rsid w:val="004726C5"/>
    <w:rsid w:val="00477EBC"/>
    <w:rsid w:val="00482D8B"/>
    <w:rsid w:val="004A0A73"/>
    <w:rsid w:val="004A661C"/>
    <w:rsid w:val="004C481F"/>
    <w:rsid w:val="004C4C9B"/>
    <w:rsid w:val="004D2FA0"/>
    <w:rsid w:val="004D6D84"/>
    <w:rsid w:val="004E1010"/>
    <w:rsid w:val="004F1AF6"/>
    <w:rsid w:val="004F4F80"/>
    <w:rsid w:val="0050202A"/>
    <w:rsid w:val="0051321B"/>
    <w:rsid w:val="0052032E"/>
    <w:rsid w:val="005220FF"/>
    <w:rsid w:val="00530755"/>
    <w:rsid w:val="00533FA8"/>
    <w:rsid w:val="00544D8F"/>
    <w:rsid w:val="00550432"/>
    <w:rsid w:val="00553BDE"/>
    <w:rsid w:val="00562495"/>
    <w:rsid w:val="00577727"/>
    <w:rsid w:val="005777AF"/>
    <w:rsid w:val="00586562"/>
    <w:rsid w:val="00593DC4"/>
    <w:rsid w:val="0059506B"/>
    <w:rsid w:val="0059529B"/>
    <w:rsid w:val="005A3249"/>
    <w:rsid w:val="005A6ABC"/>
    <w:rsid w:val="005B1577"/>
    <w:rsid w:val="005C0CC6"/>
    <w:rsid w:val="005C0F17"/>
    <w:rsid w:val="005C0FFC"/>
    <w:rsid w:val="005C3F71"/>
    <w:rsid w:val="005C7352"/>
    <w:rsid w:val="005C78CC"/>
    <w:rsid w:val="005D1F7E"/>
    <w:rsid w:val="005D2738"/>
    <w:rsid w:val="005D4A24"/>
    <w:rsid w:val="005E12F4"/>
    <w:rsid w:val="005E2E93"/>
    <w:rsid w:val="005E66D7"/>
    <w:rsid w:val="005E7235"/>
    <w:rsid w:val="005F041C"/>
    <w:rsid w:val="005F059D"/>
    <w:rsid w:val="005F417E"/>
    <w:rsid w:val="005F4B34"/>
    <w:rsid w:val="005F568F"/>
    <w:rsid w:val="00616E18"/>
    <w:rsid w:val="0062295D"/>
    <w:rsid w:val="00623AED"/>
    <w:rsid w:val="0062443C"/>
    <w:rsid w:val="00632157"/>
    <w:rsid w:val="00633971"/>
    <w:rsid w:val="00634B41"/>
    <w:rsid w:val="0064121E"/>
    <w:rsid w:val="00660354"/>
    <w:rsid w:val="006608E3"/>
    <w:rsid w:val="00665B9B"/>
    <w:rsid w:val="00675557"/>
    <w:rsid w:val="00684004"/>
    <w:rsid w:val="00684E9F"/>
    <w:rsid w:val="006C7CD2"/>
    <w:rsid w:val="006D3D54"/>
    <w:rsid w:val="006E1A49"/>
    <w:rsid w:val="006F1B00"/>
    <w:rsid w:val="006F4B7A"/>
    <w:rsid w:val="006F7727"/>
    <w:rsid w:val="00700A59"/>
    <w:rsid w:val="00710142"/>
    <w:rsid w:val="00712E81"/>
    <w:rsid w:val="0071520E"/>
    <w:rsid w:val="00723919"/>
    <w:rsid w:val="007261D3"/>
    <w:rsid w:val="00740CB6"/>
    <w:rsid w:val="0074596C"/>
    <w:rsid w:val="007517D4"/>
    <w:rsid w:val="00755728"/>
    <w:rsid w:val="00762474"/>
    <w:rsid w:val="00762F4C"/>
    <w:rsid w:val="00772412"/>
    <w:rsid w:val="007814A8"/>
    <w:rsid w:val="00781A62"/>
    <w:rsid w:val="00783C0E"/>
    <w:rsid w:val="00787383"/>
    <w:rsid w:val="00791B51"/>
    <w:rsid w:val="00795AD1"/>
    <w:rsid w:val="007A0801"/>
    <w:rsid w:val="007B5456"/>
    <w:rsid w:val="007B5F65"/>
    <w:rsid w:val="007D3C7C"/>
    <w:rsid w:val="007D66F5"/>
    <w:rsid w:val="007E3398"/>
    <w:rsid w:val="007E72EF"/>
    <w:rsid w:val="007F6574"/>
    <w:rsid w:val="008027C6"/>
    <w:rsid w:val="00822733"/>
    <w:rsid w:val="00824395"/>
    <w:rsid w:val="00825095"/>
    <w:rsid w:val="00850CD4"/>
    <w:rsid w:val="00854A49"/>
    <w:rsid w:val="00855168"/>
    <w:rsid w:val="00881EF3"/>
    <w:rsid w:val="008900BF"/>
    <w:rsid w:val="008A06BE"/>
    <w:rsid w:val="008A56FD"/>
    <w:rsid w:val="008B13AA"/>
    <w:rsid w:val="008D3DA6"/>
    <w:rsid w:val="008E3C27"/>
    <w:rsid w:val="008E5C0A"/>
    <w:rsid w:val="008F7444"/>
    <w:rsid w:val="0091399A"/>
    <w:rsid w:val="00916F40"/>
    <w:rsid w:val="00924746"/>
    <w:rsid w:val="00926791"/>
    <w:rsid w:val="00930378"/>
    <w:rsid w:val="00934AF5"/>
    <w:rsid w:val="0093661C"/>
    <w:rsid w:val="00940736"/>
    <w:rsid w:val="00950CF7"/>
    <w:rsid w:val="00960081"/>
    <w:rsid w:val="00960A44"/>
    <w:rsid w:val="00964C0D"/>
    <w:rsid w:val="009768C3"/>
    <w:rsid w:val="00977C43"/>
    <w:rsid w:val="00986BB4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11CA"/>
    <w:rsid w:val="009F6047"/>
    <w:rsid w:val="00A03D2A"/>
    <w:rsid w:val="00A10ADB"/>
    <w:rsid w:val="00A12C91"/>
    <w:rsid w:val="00A144AB"/>
    <w:rsid w:val="00A151A1"/>
    <w:rsid w:val="00A17F01"/>
    <w:rsid w:val="00A217C3"/>
    <w:rsid w:val="00A24557"/>
    <w:rsid w:val="00A248B2"/>
    <w:rsid w:val="00A27A64"/>
    <w:rsid w:val="00A37F26"/>
    <w:rsid w:val="00A37F80"/>
    <w:rsid w:val="00A4316C"/>
    <w:rsid w:val="00A46B3F"/>
    <w:rsid w:val="00A46F30"/>
    <w:rsid w:val="00A56294"/>
    <w:rsid w:val="00A61169"/>
    <w:rsid w:val="00A63024"/>
    <w:rsid w:val="00A63C4A"/>
    <w:rsid w:val="00A65CA2"/>
    <w:rsid w:val="00A65CC7"/>
    <w:rsid w:val="00A671A5"/>
    <w:rsid w:val="00A8224F"/>
    <w:rsid w:val="00A82FCC"/>
    <w:rsid w:val="00A830C3"/>
    <w:rsid w:val="00A906A4"/>
    <w:rsid w:val="00A95000"/>
    <w:rsid w:val="00AA2458"/>
    <w:rsid w:val="00AA574E"/>
    <w:rsid w:val="00AA7FEC"/>
    <w:rsid w:val="00AB7E2A"/>
    <w:rsid w:val="00AD324E"/>
    <w:rsid w:val="00AD5B51"/>
    <w:rsid w:val="00AD7B78"/>
    <w:rsid w:val="00AE5581"/>
    <w:rsid w:val="00AF4118"/>
    <w:rsid w:val="00B26C9B"/>
    <w:rsid w:val="00B3526C"/>
    <w:rsid w:val="00B374E6"/>
    <w:rsid w:val="00B45732"/>
    <w:rsid w:val="00B45B66"/>
    <w:rsid w:val="00B47534"/>
    <w:rsid w:val="00B668C2"/>
    <w:rsid w:val="00B84B54"/>
    <w:rsid w:val="00B92C7D"/>
    <w:rsid w:val="00B92E94"/>
    <w:rsid w:val="00B93BB2"/>
    <w:rsid w:val="00B9697B"/>
    <w:rsid w:val="00BA46C7"/>
    <w:rsid w:val="00BA4DA4"/>
    <w:rsid w:val="00BB2912"/>
    <w:rsid w:val="00BB7B45"/>
    <w:rsid w:val="00BC2E5F"/>
    <w:rsid w:val="00BC481E"/>
    <w:rsid w:val="00BC5AF6"/>
    <w:rsid w:val="00BD0791"/>
    <w:rsid w:val="00BD3E51"/>
    <w:rsid w:val="00BF0A84"/>
    <w:rsid w:val="00BF5698"/>
    <w:rsid w:val="00BF73ED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4821"/>
    <w:rsid w:val="00CA5DB0"/>
    <w:rsid w:val="00CC58ED"/>
    <w:rsid w:val="00CE555E"/>
    <w:rsid w:val="00D02A1D"/>
    <w:rsid w:val="00D145EC"/>
    <w:rsid w:val="00D221A9"/>
    <w:rsid w:val="00D350BF"/>
    <w:rsid w:val="00D36C6D"/>
    <w:rsid w:val="00D43C0B"/>
    <w:rsid w:val="00D44063"/>
    <w:rsid w:val="00D44A74"/>
    <w:rsid w:val="00D513B0"/>
    <w:rsid w:val="00D53688"/>
    <w:rsid w:val="00D57CD2"/>
    <w:rsid w:val="00D57E66"/>
    <w:rsid w:val="00D73350"/>
    <w:rsid w:val="00D7382D"/>
    <w:rsid w:val="00D81599"/>
    <w:rsid w:val="00D82231"/>
    <w:rsid w:val="00D8756E"/>
    <w:rsid w:val="00D938DD"/>
    <w:rsid w:val="00D974EA"/>
    <w:rsid w:val="00DB49E2"/>
    <w:rsid w:val="00DC0F52"/>
    <w:rsid w:val="00DC4726"/>
    <w:rsid w:val="00DD40D2"/>
    <w:rsid w:val="00DE43BC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574A"/>
    <w:rsid w:val="00E610B9"/>
    <w:rsid w:val="00E62168"/>
    <w:rsid w:val="00E64FB2"/>
    <w:rsid w:val="00E81E2C"/>
    <w:rsid w:val="00EB5D2F"/>
    <w:rsid w:val="00EC10EC"/>
    <w:rsid w:val="00ED0F8D"/>
    <w:rsid w:val="00ED4BCB"/>
    <w:rsid w:val="00ED6080"/>
    <w:rsid w:val="00ED6BB3"/>
    <w:rsid w:val="00ED6E34"/>
    <w:rsid w:val="00EE0176"/>
    <w:rsid w:val="00EE6897"/>
    <w:rsid w:val="00EF0942"/>
    <w:rsid w:val="00EF291F"/>
    <w:rsid w:val="00F0218C"/>
    <w:rsid w:val="00F0393B"/>
    <w:rsid w:val="00F06B16"/>
    <w:rsid w:val="00F111A0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14C9"/>
    <w:rsid w:val="00FA4FCD"/>
    <w:rsid w:val="00FA5FA5"/>
    <w:rsid w:val="00FA7424"/>
    <w:rsid w:val="00FA79A7"/>
    <w:rsid w:val="00FB0A93"/>
    <w:rsid w:val="00FC643D"/>
    <w:rsid w:val="00FD1DAF"/>
    <w:rsid w:val="00FE1586"/>
    <w:rsid w:val="00FE15D2"/>
    <w:rsid w:val="00FE3DCC"/>
    <w:rsid w:val="00FE53C8"/>
    <w:rsid w:val="00FE5FB7"/>
    <w:rsid w:val="00FF53DA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9">
    <w:name w:val="List Paragraph"/>
    <w:basedOn w:val="a"/>
    <w:uiPriority w:val="34"/>
    <w:qFormat/>
    <w:rsid w:val="00DB49E2"/>
    <w:pPr>
      <w:ind w:firstLineChars="200" w:firstLine="420"/>
    </w:pPr>
  </w:style>
  <w:style w:type="paragraph" w:customStyle="1" w:styleId="TF">
    <w:name w:val="TF"/>
    <w:basedOn w:val="a"/>
    <w:link w:val="TFChar"/>
    <w:rsid w:val="00533FA8"/>
    <w:pPr>
      <w:keepLines/>
      <w:spacing w:after="240"/>
      <w:jc w:val="center"/>
    </w:pPr>
    <w:rPr>
      <w:rFonts w:ascii="Arial" w:eastAsia="宋体" w:hAnsi="Arial"/>
      <w:b/>
    </w:rPr>
  </w:style>
  <w:style w:type="character" w:customStyle="1" w:styleId="TFChar">
    <w:name w:val="TF Char"/>
    <w:link w:val="TF"/>
    <w:qFormat/>
    <w:rsid w:val="00533FA8"/>
    <w:rPr>
      <w:rFonts w:ascii="Arial" w:eastAsia="宋体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D862B-D801-4F53-94C3-A6C22050C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1076</Words>
  <Characters>5274</Characters>
  <Application>Microsoft Office Word</Application>
  <DocSecurity>0</DocSecurity>
  <Lines>76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Xiaomi</cp:lastModifiedBy>
  <cp:revision>5</cp:revision>
  <cp:lastPrinted>2001-04-23T09:30:00Z</cp:lastPrinted>
  <dcterms:created xsi:type="dcterms:W3CDTF">2024-05-20T11:23:00Z</dcterms:created>
  <dcterms:modified xsi:type="dcterms:W3CDTF">2024-05-20T11:46:00Z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b4506e0160711ef80005bf100005af1">
    <vt:lpwstr>CWMulDQTF0gZSKs56xTZNYfMbg1CcbwDoiW0IqY/t9DkBY7utoGLqbagkfWFbcCQR4X0gpRvzpxaEh5ZCXXOalz1g==</vt:lpwstr>
  </property>
  <property fmtid="{D5CDD505-2E9C-101B-9397-08002B2CF9AE}" pid="3" name="GrammarlyDocumentId">
    <vt:lpwstr>eee78145115bd41b312cb37a72c8946ef0209e0ecf39dd91edb510576d5e704d</vt:lpwstr>
  </property>
  <property fmtid="{D5CDD505-2E9C-101B-9397-08002B2CF9AE}" pid="4" name="CWMcdbf77f0168a11ef80005bf100005af1">
    <vt:lpwstr>CWMgBM7aakzjbAmxogb/kBF/UoaGgSIsFekIgaTLyrteqdDCqNW9BYu7ocLZpTuPOZDdoA8uriTNcAGxTmWfxOAXQ==</vt:lpwstr>
  </property>
  <property fmtid="{D5CDD505-2E9C-101B-9397-08002B2CF9AE}" pid="5" name="CWMe5d2da301b1811ee8000092600000826">
    <vt:lpwstr>CWMmEXi4qZiTfACkP2cfCIAGDPVBatbRJptngdW8ZSgXvoirxQzyuf+aScKK1kRzX/q7bmqwGDWeucTfGx4DxuPHg==</vt:lpwstr>
  </property>
  <property fmtid="{D5CDD505-2E9C-101B-9397-08002B2CF9AE}" pid="6" name="CWMfbd76630385411ee800027b2000026b2">
    <vt:lpwstr>CWMjxn/IYfiK+qf/5/5HqNqmy73NWSAHiap2fEkS3hlAqszUh0qpQvIe3xmQOUZ2njpDPCZ2EbqzX23rwZrptttBQ==</vt:lpwstr>
  </property>
  <property fmtid="{D5CDD505-2E9C-101B-9397-08002B2CF9AE}" pid="7" name="MSIP_Label_7bd1f144-26ac-4410-8fdb-05c7de218e82_ActionId">
    <vt:lpwstr>0a868505-5b89-4cc8-abd7-5a98a14495a9</vt:lpwstr>
  </property>
  <property fmtid="{D5CDD505-2E9C-101B-9397-08002B2CF9AE}" pid="8" name="MSIP_Label_7bd1f144-26ac-4410-8fdb-05c7de218e82_ContentBits">
    <vt:lpwstr>3</vt:lpwstr>
  </property>
  <property fmtid="{D5CDD505-2E9C-101B-9397-08002B2CF9AE}" pid="9" name="MSIP_Label_7bd1f144-26ac-4410-8fdb-05c7de218e82_Enabled">
    <vt:lpwstr>true</vt:lpwstr>
  </property>
  <property fmtid="{D5CDD505-2E9C-101B-9397-08002B2CF9AE}" pid="10" name="MSIP_Label_7bd1f144-26ac-4410-8fdb-05c7de218e82_Method">
    <vt:lpwstr>Standard</vt:lpwstr>
  </property>
  <property fmtid="{D5CDD505-2E9C-101B-9397-08002B2CF9AE}" pid="11" name="MSIP_Label_7bd1f144-26ac-4410-8fdb-05c7de218e82_Name">
    <vt:lpwstr>FR Usage restreint</vt:lpwstr>
  </property>
  <property fmtid="{D5CDD505-2E9C-101B-9397-08002B2CF9AE}" pid="12" name="MSIP_Label_7bd1f144-26ac-4410-8fdb-05c7de218e82_SetDate">
    <vt:lpwstr>2022-09-23T13:40:22Z</vt:lpwstr>
  </property>
  <property fmtid="{D5CDD505-2E9C-101B-9397-08002B2CF9AE}" pid="13" name="MSIP_Label_7bd1f144-26ac-4410-8fdb-05c7de218e82_SiteId">
    <vt:lpwstr>8b87af7d-8647-4dc7-8df4-5f69a2011bb5</vt:lpwstr>
  </property>
  <property fmtid="{D5CDD505-2E9C-101B-9397-08002B2CF9AE}" pid="14" name="fileWhereFroms">
    <vt:lpwstr>PpjeLB1gRN0lwrPqMaCTkutCTAacGrtUB4A9BToRGZBi+6FIxC789N6AWyaG0d23xN7H6Z6m9tIHhPKQYJaGbRbp0KKDgPkgNex7Aybi7W+Ydi28G7GBEca/pXcG1KP0wO6tUK9LNQLLjoYW+UciGOXU6BiMZTA27EOIAnhNClAsesf0i6+qAtBeDXL70PvDtlxFB6f3OjBlN2dRM0izWJowXUJ3g0QMawQb2la2ReyaIeUH3Iq7bkiIVtpoXuhq1824ZyLwAP7+hTYfn/5zaGTlHOQR5U1RndWf43OB1PU=</vt:lpwstr>
  </property>
</Properties>
</file>